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51" w:rsidRDefault="00022251">
      <w:pPr>
        <w:pStyle w:val="a3"/>
        <w:spacing w:before="2"/>
        <w:rPr>
          <w:b w:val="0"/>
          <w:sz w:val="12"/>
        </w:rPr>
      </w:pPr>
    </w:p>
    <w:p w:rsidR="00022251" w:rsidRDefault="00005E49">
      <w:pPr>
        <w:spacing w:before="85"/>
        <w:ind w:left="4060" w:right="3736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525780</wp:posOffset>
            </wp:positionH>
            <wp:positionV relativeFrom="paragraph">
              <wp:posOffset>-92015</wp:posOffset>
            </wp:positionV>
            <wp:extent cx="503555" cy="685800"/>
            <wp:effectExtent l="0" t="0" r="0" b="0"/>
            <wp:wrapNone/>
            <wp:docPr id="1" name="image1.jpeg" descr="p-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36"/>
        </w:rPr>
        <w:t>ООО</w:t>
      </w:r>
      <w:r>
        <w:rPr>
          <w:b/>
          <w:color w:val="365F91"/>
          <w:spacing w:val="-2"/>
          <w:sz w:val="36"/>
        </w:rPr>
        <w:t xml:space="preserve"> </w:t>
      </w:r>
      <w:r>
        <w:rPr>
          <w:b/>
          <w:color w:val="365F91"/>
          <w:sz w:val="36"/>
        </w:rPr>
        <w:t>“ПК</w:t>
      </w:r>
      <w:r>
        <w:rPr>
          <w:b/>
          <w:color w:val="365F91"/>
          <w:spacing w:val="-4"/>
          <w:sz w:val="36"/>
        </w:rPr>
        <w:t xml:space="preserve"> </w:t>
      </w:r>
      <w:r>
        <w:rPr>
          <w:b/>
          <w:color w:val="365F91"/>
          <w:sz w:val="36"/>
        </w:rPr>
        <w:t>Лизинг”</w:t>
      </w:r>
    </w:p>
    <w:p w:rsidR="00022251" w:rsidRDefault="00022251">
      <w:pPr>
        <w:pStyle w:val="a3"/>
        <w:rPr>
          <w:sz w:val="20"/>
        </w:rPr>
      </w:pPr>
    </w:p>
    <w:p w:rsidR="00022251" w:rsidRDefault="00022251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0714"/>
      </w:tblGrid>
      <w:tr w:rsidR="00022251">
        <w:trPr>
          <w:trHeight w:val="510"/>
        </w:trPr>
        <w:tc>
          <w:tcPr>
            <w:tcW w:w="10714" w:type="dxa"/>
            <w:tcBorders>
              <w:top w:val="single" w:sz="4" w:space="0" w:color="000000"/>
            </w:tcBorders>
          </w:tcPr>
          <w:p w:rsidR="00022251" w:rsidRDefault="00005E49">
            <w:pPr>
              <w:pStyle w:val="TableParagraph"/>
              <w:tabs>
                <w:tab w:val="left" w:pos="7167"/>
                <w:tab w:val="left" w:pos="8217"/>
              </w:tabs>
              <w:spacing w:line="254" w:lineRule="exact"/>
              <w:ind w:left="170" w:right="1045" w:hanging="56"/>
              <w:jc w:val="left"/>
              <w:rPr>
                <w:rFonts w:ascii="Times New Roman" w:hAnsi="Times New Roman"/>
                <w:b/>
              </w:rPr>
            </w:pPr>
            <w:r w:rsidRPr="000A02F8">
              <w:rPr>
                <w:rFonts w:ascii="Times New Roman" w:hAnsi="Times New Roman"/>
                <w:b/>
                <w:color w:val="365F91"/>
              </w:rPr>
              <w:t>192012,</w:t>
            </w:r>
            <w:r w:rsidRPr="000A02F8">
              <w:rPr>
                <w:rFonts w:ascii="Times New Roman" w:hAnsi="Times New Roman"/>
                <w:b/>
                <w:color w:val="365F91"/>
                <w:spacing w:val="-4"/>
              </w:rPr>
              <w:t xml:space="preserve"> </w:t>
            </w:r>
            <w:r w:rsidRPr="000A02F8">
              <w:rPr>
                <w:rFonts w:ascii="Times New Roman" w:hAnsi="Times New Roman"/>
                <w:b/>
                <w:color w:val="365F91"/>
              </w:rPr>
              <w:t>Россия, Санкт-Петербург,</w:t>
            </w:r>
            <w:r w:rsidRPr="000A02F8">
              <w:rPr>
                <w:rFonts w:ascii="Times New Roman" w:hAnsi="Times New Roman"/>
                <w:b/>
                <w:color w:val="365F91"/>
              </w:rPr>
              <w:tab/>
              <w:t>тел/факс: (812) 633-30-20</w:t>
            </w:r>
            <w:r w:rsidRPr="000A02F8">
              <w:rPr>
                <w:rFonts w:ascii="Times New Roman" w:hAnsi="Times New Roman"/>
                <w:b/>
                <w:color w:val="365F91"/>
                <w:spacing w:val="-52"/>
              </w:rPr>
              <w:t xml:space="preserve"> </w:t>
            </w:r>
            <w:r w:rsidRPr="000A02F8">
              <w:rPr>
                <w:rFonts w:ascii="Times New Roman" w:hAnsi="Times New Roman"/>
                <w:b/>
                <w:color w:val="365F91"/>
              </w:rPr>
              <w:t>пр.</w:t>
            </w:r>
            <w:r w:rsidRPr="000A02F8">
              <w:rPr>
                <w:rFonts w:ascii="Times New Roman" w:hAnsi="Times New Roman"/>
                <w:b/>
                <w:color w:val="365F91"/>
                <w:spacing w:val="-2"/>
              </w:rPr>
              <w:t xml:space="preserve"> </w:t>
            </w:r>
            <w:r w:rsidRPr="000A02F8">
              <w:rPr>
                <w:rFonts w:ascii="Times New Roman" w:hAnsi="Times New Roman"/>
                <w:b/>
                <w:color w:val="365F91"/>
              </w:rPr>
              <w:t>Обуховской</w:t>
            </w:r>
            <w:r w:rsidRPr="000A02F8">
              <w:rPr>
                <w:rFonts w:ascii="Times New Roman" w:hAnsi="Times New Roman"/>
                <w:b/>
                <w:color w:val="365F91"/>
                <w:spacing w:val="-1"/>
              </w:rPr>
              <w:t xml:space="preserve"> </w:t>
            </w:r>
            <w:r w:rsidRPr="000A02F8">
              <w:rPr>
                <w:rFonts w:ascii="Times New Roman" w:hAnsi="Times New Roman"/>
                <w:b/>
                <w:color w:val="365F91"/>
              </w:rPr>
              <w:t>обороны,</w:t>
            </w:r>
            <w:r w:rsidRPr="000A02F8">
              <w:rPr>
                <w:rFonts w:ascii="Times New Roman" w:hAnsi="Times New Roman"/>
                <w:b/>
                <w:color w:val="365F91"/>
                <w:spacing w:val="-1"/>
              </w:rPr>
              <w:t xml:space="preserve"> </w:t>
            </w:r>
            <w:r w:rsidRPr="000A02F8">
              <w:rPr>
                <w:rFonts w:ascii="Times New Roman" w:hAnsi="Times New Roman"/>
                <w:b/>
                <w:color w:val="365F91"/>
              </w:rPr>
              <w:t>д.271,</w:t>
            </w:r>
            <w:r w:rsidRPr="000A02F8">
              <w:rPr>
                <w:rFonts w:ascii="Times New Roman" w:hAnsi="Times New Roman"/>
                <w:b/>
                <w:color w:val="365F91"/>
                <w:spacing w:val="-4"/>
              </w:rPr>
              <w:t xml:space="preserve"> </w:t>
            </w:r>
            <w:proofErr w:type="gramStart"/>
            <w:r w:rsidRPr="000A02F8">
              <w:rPr>
                <w:rFonts w:ascii="Times New Roman" w:hAnsi="Times New Roman"/>
                <w:b/>
                <w:color w:val="365F91"/>
              </w:rPr>
              <w:t>лит</w:t>
            </w:r>
            <w:proofErr w:type="gramEnd"/>
            <w:r w:rsidRPr="000A02F8">
              <w:rPr>
                <w:rFonts w:ascii="Times New Roman" w:hAnsi="Times New Roman"/>
                <w:b/>
                <w:color w:val="365F91"/>
              </w:rPr>
              <w:t>.</w:t>
            </w:r>
            <w:r w:rsidRPr="000A02F8">
              <w:rPr>
                <w:rFonts w:ascii="Times New Roman" w:hAnsi="Times New Roman"/>
                <w:b/>
                <w:color w:val="365F91"/>
                <w:spacing w:val="-1"/>
              </w:rPr>
              <w:t xml:space="preserve"> </w:t>
            </w:r>
            <w:r w:rsidR="006B3F43">
              <w:rPr>
                <w:rFonts w:ascii="Times New Roman" w:hAnsi="Times New Roman"/>
                <w:b/>
                <w:color w:val="365F91"/>
              </w:rPr>
              <w:t>А</w:t>
            </w:r>
            <w:r>
              <w:rPr>
                <w:rFonts w:ascii="Times New Roman" w:hAnsi="Times New Roman"/>
                <w:b/>
                <w:color w:val="365F91"/>
              </w:rPr>
              <w:tab/>
            </w:r>
            <w:r>
              <w:rPr>
                <w:rFonts w:ascii="Times New Roman" w:hAnsi="Times New Roman"/>
                <w:b/>
                <w:color w:val="365F91"/>
              </w:rPr>
              <w:tab/>
              <w:t>(812)</w:t>
            </w:r>
            <w:r>
              <w:rPr>
                <w:rFonts w:ascii="Times New Roman" w:hAnsi="Times New Roman"/>
                <w:b/>
                <w:color w:val="365F91"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color w:val="365F91"/>
              </w:rPr>
              <w:t>633-30-23</w:t>
            </w:r>
          </w:p>
        </w:tc>
      </w:tr>
      <w:tr w:rsidR="00022251" w:rsidRPr="00DA4B29">
        <w:trPr>
          <w:trHeight w:val="502"/>
        </w:trPr>
        <w:tc>
          <w:tcPr>
            <w:tcW w:w="10714" w:type="dxa"/>
            <w:tcBorders>
              <w:bottom w:val="single" w:sz="4" w:space="0" w:color="000000"/>
            </w:tcBorders>
          </w:tcPr>
          <w:p w:rsidR="0066062A" w:rsidRPr="0066062A" w:rsidRDefault="00005E49" w:rsidP="0066062A">
            <w:pPr>
              <w:pStyle w:val="aa"/>
              <w:rPr>
                <w:b/>
                <w:noProof/>
                <w:color w:val="365F91" w:themeColor="accent1" w:themeShade="BF"/>
                <w:lang w:val="en-US" w:eastAsia="ru-RU"/>
              </w:rPr>
            </w:pPr>
            <w:r w:rsidRPr="00005E49">
              <w:rPr>
                <w:b/>
                <w:color w:val="365F91"/>
                <w:lang w:val="en-US"/>
              </w:rPr>
              <w:t>E-mail</w:t>
            </w:r>
            <w:r w:rsidRPr="000A02F8">
              <w:rPr>
                <w:b/>
                <w:color w:val="365F91"/>
                <w:lang w:val="en-US"/>
              </w:rPr>
              <w:t>:</w:t>
            </w:r>
            <w:r w:rsidRPr="000A02F8">
              <w:rPr>
                <w:b/>
                <w:color w:val="365F91"/>
                <w:spacing w:val="-1"/>
                <w:lang w:val="en-US"/>
              </w:rPr>
              <w:t xml:space="preserve"> </w:t>
            </w:r>
            <w:hyperlink r:id="rId6" w:history="1">
              <w:r w:rsidR="001932E4" w:rsidRPr="000A02F8">
                <w:rPr>
                  <w:rStyle w:val="ac"/>
                  <w:b/>
                  <w:color w:val="365F91"/>
                  <w:u w:val="none"/>
                  <w:lang w:val="en-US"/>
                </w:rPr>
                <w:t>arenda_pkk@poloma.spb.ru</w:t>
              </w:r>
            </w:hyperlink>
            <w:r w:rsidRPr="000A02F8">
              <w:rPr>
                <w:b/>
                <w:color w:val="365F91"/>
                <w:lang w:val="en-US"/>
              </w:rPr>
              <w:tab/>
            </w:r>
            <w:r w:rsidR="0066062A" w:rsidRPr="0066062A">
              <w:rPr>
                <w:lang w:val="en-US"/>
              </w:rPr>
              <w:t xml:space="preserve">                                    </w:t>
            </w:r>
            <w:r w:rsidR="0066062A" w:rsidRPr="0066062A">
              <w:rPr>
                <w:b/>
                <w:noProof/>
                <w:color w:val="365F91" w:themeColor="accent1" w:themeShade="BF"/>
                <w:lang w:val="en-US" w:eastAsia="ru-RU"/>
              </w:rPr>
              <w:t>https://www.container-20-40.ru/</w:t>
            </w:r>
          </w:p>
          <w:p w:rsidR="0066062A" w:rsidRPr="0066062A" w:rsidRDefault="0066062A" w:rsidP="0066062A">
            <w:pPr>
              <w:pStyle w:val="aa"/>
              <w:rPr>
                <w:b/>
                <w:noProof/>
                <w:color w:val="365F91" w:themeColor="accent1" w:themeShade="BF"/>
                <w:lang w:val="en-US" w:eastAsia="ru-RU"/>
              </w:rPr>
            </w:pPr>
            <w:r w:rsidRPr="0066062A">
              <w:rPr>
                <w:b/>
                <w:noProof/>
                <w:color w:val="365F91" w:themeColor="accent1" w:themeShade="BF"/>
                <w:lang w:val="en-US" w:eastAsia="ru-RU"/>
              </w:rPr>
              <w:t xml:space="preserve">                                                                                                            http://arenda-containers-spb.ru/</w:t>
            </w:r>
          </w:p>
          <w:p w:rsidR="00022251" w:rsidRPr="00FD393F" w:rsidRDefault="00FD393F" w:rsidP="00FD393F">
            <w:pPr>
              <w:pStyle w:val="TableParagraph"/>
              <w:tabs>
                <w:tab w:val="left" w:pos="7472"/>
              </w:tabs>
              <w:spacing w:line="248" w:lineRule="exact"/>
              <w:ind w:left="115" w:righ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365F91" w:themeColor="accent1" w:themeShade="BF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</w:t>
            </w:r>
            <w:r w:rsidRPr="00FD393F">
              <w:rPr>
                <w:rFonts w:ascii="Times New Roman" w:hAnsi="Times New Roman" w:cs="Times New Roman"/>
                <w:b/>
                <w:noProof/>
                <w:color w:val="365F91" w:themeColor="accent1" w:themeShade="BF"/>
                <w:sz w:val="24"/>
                <w:szCs w:val="24"/>
                <w:lang w:val="en-US" w:eastAsia="ru-RU"/>
              </w:rPr>
              <w:t>http://arenda-containers-msk.ru/</w:t>
            </w:r>
          </w:p>
        </w:tc>
      </w:tr>
    </w:tbl>
    <w:p w:rsidR="00DA4B29" w:rsidRDefault="00DA4B29" w:rsidP="00DA4B29">
      <w:pPr>
        <w:pStyle w:val="a5"/>
        <w:rPr>
          <w:noProof/>
          <w:color w:val="365F91"/>
          <w:lang w:eastAsia="ru-RU"/>
        </w:rPr>
      </w:pPr>
    </w:p>
    <w:p w:rsidR="00022251" w:rsidRPr="00DA4B29" w:rsidRDefault="00435587" w:rsidP="00DA4B29">
      <w:pPr>
        <w:pStyle w:val="a5"/>
        <w:rPr>
          <w:lang w:val="en-US"/>
        </w:rPr>
      </w:pPr>
      <w:r w:rsidRPr="00FD393F">
        <w:rPr>
          <w:color w:val="365F91"/>
          <w:lang w:val="en-US"/>
        </w:rPr>
        <w:t xml:space="preserve">        </w:t>
      </w:r>
    </w:p>
    <w:p w:rsidR="00022251" w:rsidRPr="00DA4B29" w:rsidRDefault="00022251" w:rsidP="00435587">
      <w:pPr>
        <w:pStyle w:val="a3"/>
        <w:ind w:left="557"/>
        <w:rPr>
          <w:rFonts w:ascii="Calibri"/>
          <w:b w:val="0"/>
          <w:sz w:val="20"/>
          <w:lang w:val="en-US"/>
        </w:rPr>
      </w:pPr>
    </w:p>
    <w:p w:rsidR="00022251" w:rsidRPr="00DA4B29" w:rsidRDefault="00022251" w:rsidP="001F32A7">
      <w:pPr>
        <w:pStyle w:val="a3"/>
        <w:spacing w:before="10" w:after="1"/>
        <w:rPr>
          <w:rFonts w:ascii="Calibri"/>
          <w:sz w:val="11"/>
          <w:lang w:val="en-US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386"/>
      </w:tblGrid>
      <w:tr w:rsidR="00022251" w:rsidTr="00B20F0E">
        <w:trPr>
          <w:trHeight w:val="515"/>
        </w:trPr>
        <w:tc>
          <w:tcPr>
            <w:tcW w:w="9497" w:type="dxa"/>
            <w:gridSpan w:val="2"/>
            <w:vAlign w:val="center"/>
          </w:tcPr>
          <w:p w:rsidR="00022251" w:rsidRPr="006B3F43" w:rsidRDefault="00BB6CA5" w:rsidP="006B3F43">
            <w:pPr>
              <w:pStyle w:val="TableParagraph"/>
              <w:spacing w:before="33" w:line="240" w:lineRule="auto"/>
              <w:ind w:left="2300" w:right="699" w:hanging="3635"/>
              <w:rPr>
                <w:rFonts w:ascii="Times New Roman" w:hAnsi="Times New Roman"/>
                <w:b/>
                <w:color w:val="365F91"/>
                <w:sz w:val="32"/>
                <w:szCs w:val="32"/>
              </w:rPr>
            </w:pPr>
            <w:r w:rsidRPr="00DA4B29">
              <w:rPr>
                <w:rFonts w:ascii="Times New Roman" w:hAnsi="Times New Roman"/>
                <w:b/>
                <w:color w:val="365F91"/>
                <w:sz w:val="32"/>
                <w:szCs w:val="32"/>
                <w:lang w:val="en-US"/>
              </w:rPr>
              <w:t xml:space="preserve">                              </w:t>
            </w:r>
            <w:r w:rsidR="00005E49" w:rsidRPr="00BB6CA5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Сухогрузные контейн</w:t>
            </w:r>
            <w:r w:rsidR="00E012E6" w:rsidRPr="00BB6CA5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еры в Санкт-Петербурге</w:t>
            </w:r>
            <w:r w:rsidR="00435587" w:rsidRPr="00BB6CA5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 </w:t>
            </w:r>
            <w:r w:rsidRPr="00BB6CA5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                          </w:t>
            </w:r>
          </w:p>
        </w:tc>
      </w:tr>
      <w:tr w:rsidR="00022251" w:rsidTr="00435587">
        <w:trPr>
          <w:trHeight w:val="465"/>
        </w:trPr>
        <w:tc>
          <w:tcPr>
            <w:tcW w:w="9497" w:type="dxa"/>
            <w:gridSpan w:val="2"/>
          </w:tcPr>
          <w:p w:rsidR="00022251" w:rsidRDefault="00435587" w:rsidP="00BB6CA5">
            <w:pPr>
              <w:pStyle w:val="TableParagraph"/>
              <w:spacing w:before="62" w:line="240" w:lineRule="auto"/>
              <w:ind w:right="3969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                     </w:t>
            </w:r>
            <w:r w:rsidR="00B210EE">
              <w:rPr>
                <w:b/>
                <w:color w:val="365F91"/>
                <w:sz w:val="28"/>
              </w:rPr>
              <w:t xml:space="preserve">                    </w:t>
            </w:r>
            <w:r w:rsidR="00005E49">
              <w:rPr>
                <w:b/>
                <w:color w:val="365F91"/>
                <w:sz w:val="28"/>
              </w:rPr>
              <w:t>20'</w:t>
            </w:r>
            <w:r w:rsidR="00005E49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005E49">
              <w:rPr>
                <w:b/>
                <w:color w:val="365F91"/>
                <w:sz w:val="28"/>
              </w:rPr>
              <w:t>DC</w:t>
            </w:r>
          </w:p>
        </w:tc>
      </w:tr>
      <w:tr w:rsidR="00435587" w:rsidTr="00B210EE">
        <w:trPr>
          <w:trHeight w:val="267"/>
        </w:trPr>
        <w:tc>
          <w:tcPr>
            <w:tcW w:w="4111" w:type="dxa"/>
            <w:tcBorders>
              <w:bottom w:val="single" w:sz="4" w:space="0" w:color="auto"/>
            </w:tcBorders>
          </w:tcPr>
          <w:p w:rsidR="00435587" w:rsidRDefault="00435587" w:rsidP="00923442">
            <w:pPr>
              <w:pStyle w:val="TableParagraph"/>
              <w:ind w:left="0" w:right="321"/>
              <w:rPr>
                <w:b/>
              </w:rPr>
            </w:pPr>
            <w:r>
              <w:rPr>
                <w:b/>
                <w:color w:val="365F91"/>
              </w:rPr>
              <w:t>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435587" w:rsidRDefault="00435587" w:rsidP="00B210EE">
            <w:pPr>
              <w:pStyle w:val="TableParagraph"/>
              <w:ind w:right="254"/>
              <w:rPr>
                <w:b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435587" w:rsidTr="00B210EE">
        <w:trPr>
          <w:trHeight w:val="299"/>
        </w:trPr>
        <w:tc>
          <w:tcPr>
            <w:tcW w:w="4111" w:type="dxa"/>
            <w:tcBorders>
              <w:top w:val="single" w:sz="4" w:space="0" w:color="auto"/>
            </w:tcBorders>
          </w:tcPr>
          <w:p w:rsidR="00435587" w:rsidRDefault="00435587">
            <w:pPr>
              <w:pStyle w:val="TableParagraph"/>
              <w:spacing w:before="13" w:line="266" w:lineRule="exact"/>
              <w:ind w:left="331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47"/>
              </w:rPr>
              <w:t xml:space="preserve"> </w:t>
            </w:r>
            <w:r>
              <w:rPr>
                <w:color w:val="365F91"/>
              </w:rPr>
              <w:t>6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месяцев</w:t>
            </w:r>
          </w:p>
        </w:tc>
        <w:tc>
          <w:tcPr>
            <w:tcW w:w="5386" w:type="dxa"/>
          </w:tcPr>
          <w:p w:rsidR="00435587" w:rsidRDefault="00592D29" w:rsidP="00EE06F8">
            <w:pPr>
              <w:pStyle w:val="TableParagraph"/>
              <w:spacing w:before="28"/>
            </w:pPr>
            <w:r>
              <w:rPr>
                <w:color w:val="365F91"/>
              </w:rPr>
              <w:t>300</w:t>
            </w:r>
          </w:p>
        </w:tc>
      </w:tr>
      <w:tr w:rsidR="00435587" w:rsidTr="00435587">
        <w:trPr>
          <w:trHeight w:val="299"/>
        </w:trPr>
        <w:tc>
          <w:tcPr>
            <w:tcW w:w="4111" w:type="dxa"/>
          </w:tcPr>
          <w:p w:rsidR="00435587" w:rsidRDefault="00435587">
            <w:pPr>
              <w:pStyle w:val="TableParagraph"/>
              <w:spacing w:before="13" w:line="266" w:lineRule="exact"/>
              <w:ind w:left="332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35587" w:rsidRDefault="00592D29" w:rsidP="00EE06F8">
            <w:pPr>
              <w:pStyle w:val="TableParagraph"/>
              <w:spacing w:before="28"/>
            </w:pPr>
            <w:r>
              <w:rPr>
                <w:color w:val="365F91"/>
              </w:rPr>
              <w:t>350</w:t>
            </w:r>
          </w:p>
        </w:tc>
      </w:tr>
      <w:tr w:rsidR="00022251" w:rsidTr="00435587">
        <w:trPr>
          <w:trHeight w:val="479"/>
        </w:trPr>
        <w:tc>
          <w:tcPr>
            <w:tcW w:w="9497" w:type="dxa"/>
            <w:gridSpan w:val="2"/>
          </w:tcPr>
          <w:p w:rsidR="00022251" w:rsidRDefault="00435587" w:rsidP="00435587">
            <w:pPr>
              <w:pStyle w:val="TableParagraph"/>
              <w:spacing w:before="69" w:line="240" w:lineRule="auto"/>
              <w:ind w:right="4110"/>
              <w:jc w:val="left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                                                </w:t>
            </w:r>
            <w:r w:rsidR="0041445C">
              <w:rPr>
                <w:b/>
                <w:color w:val="365F91"/>
                <w:sz w:val="28"/>
              </w:rPr>
              <w:t xml:space="preserve">        </w:t>
            </w:r>
            <w:r w:rsidR="00005E49">
              <w:rPr>
                <w:b/>
                <w:color w:val="365F91"/>
                <w:sz w:val="28"/>
              </w:rPr>
              <w:t>40'</w:t>
            </w:r>
            <w:r w:rsidR="00005E49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005E49">
              <w:rPr>
                <w:b/>
                <w:color w:val="365F91"/>
                <w:sz w:val="28"/>
              </w:rPr>
              <w:t>DC</w:t>
            </w:r>
          </w:p>
        </w:tc>
      </w:tr>
      <w:tr w:rsidR="00435587" w:rsidTr="00B20F0E">
        <w:trPr>
          <w:trHeight w:val="211"/>
        </w:trPr>
        <w:tc>
          <w:tcPr>
            <w:tcW w:w="4111" w:type="dxa"/>
          </w:tcPr>
          <w:p w:rsidR="00435587" w:rsidRDefault="00435587" w:rsidP="00923442">
            <w:pPr>
              <w:pStyle w:val="TableParagraph"/>
              <w:ind w:left="0" w:right="321"/>
              <w:rPr>
                <w:b/>
              </w:rPr>
            </w:pPr>
            <w:r>
              <w:rPr>
                <w:b/>
                <w:color w:val="365F91"/>
              </w:rPr>
              <w:t>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435587" w:rsidRDefault="00435587" w:rsidP="00B210EE">
            <w:pPr>
              <w:pStyle w:val="TableParagraph"/>
              <w:spacing w:line="251" w:lineRule="exact"/>
              <w:ind w:left="244" w:right="232"/>
              <w:rPr>
                <w:b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435587" w:rsidTr="00435587">
        <w:trPr>
          <w:trHeight w:val="299"/>
        </w:trPr>
        <w:tc>
          <w:tcPr>
            <w:tcW w:w="4111" w:type="dxa"/>
          </w:tcPr>
          <w:p w:rsidR="00435587" w:rsidRDefault="00435587">
            <w:pPr>
              <w:pStyle w:val="TableParagraph"/>
              <w:spacing w:before="13" w:line="266" w:lineRule="exact"/>
              <w:ind w:left="331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35587" w:rsidRDefault="0041445C">
            <w:pPr>
              <w:pStyle w:val="TableParagraph"/>
              <w:spacing w:before="30" w:line="249" w:lineRule="exact"/>
            </w:pPr>
            <w:r>
              <w:rPr>
                <w:color w:val="365F91"/>
              </w:rPr>
              <w:t>370</w:t>
            </w:r>
          </w:p>
        </w:tc>
      </w:tr>
      <w:tr w:rsidR="00435587" w:rsidTr="00435587">
        <w:trPr>
          <w:trHeight w:val="302"/>
        </w:trPr>
        <w:tc>
          <w:tcPr>
            <w:tcW w:w="4111" w:type="dxa"/>
          </w:tcPr>
          <w:p w:rsidR="00435587" w:rsidRDefault="00435587">
            <w:pPr>
              <w:pStyle w:val="TableParagraph"/>
              <w:spacing w:before="13" w:line="240" w:lineRule="auto"/>
              <w:ind w:left="332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35587" w:rsidRDefault="0041445C">
            <w:pPr>
              <w:pStyle w:val="TableParagraph"/>
              <w:spacing w:before="30"/>
            </w:pPr>
            <w:r>
              <w:rPr>
                <w:color w:val="365F91"/>
              </w:rPr>
              <w:t>4</w:t>
            </w:r>
            <w:r w:rsidR="00435587">
              <w:rPr>
                <w:color w:val="365F91"/>
              </w:rPr>
              <w:t>00</w:t>
            </w:r>
          </w:p>
        </w:tc>
      </w:tr>
      <w:tr w:rsidR="0041445C" w:rsidTr="001F32A7">
        <w:trPr>
          <w:trHeight w:val="499"/>
        </w:trPr>
        <w:tc>
          <w:tcPr>
            <w:tcW w:w="9497" w:type="dxa"/>
            <w:gridSpan w:val="2"/>
            <w:tcBorders>
              <w:bottom w:val="single" w:sz="4" w:space="0" w:color="000000"/>
            </w:tcBorders>
            <w:vAlign w:val="center"/>
          </w:tcPr>
          <w:p w:rsidR="0041445C" w:rsidRDefault="001F32A7" w:rsidP="001F32A7">
            <w:pPr>
              <w:pStyle w:val="TableParagraph"/>
              <w:spacing w:before="30"/>
              <w:jc w:val="left"/>
              <w:rPr>
                <w:color w:val="365F91"/>
              </w:rPr>
            </w:pPr>
            <w:r>
              <w:rPr>
                <w:b/>
                <w:color w:val="365F91"/>
                <w:sz w:val="28"/>
              </w:rPr>
              <w:t xml:space="preserve">                                                        </w:t>
            </w:r>
            <w:r w:rsidR="0041445C">
              <w:rPr>
                <w:b/>
                <w:color w:val="365F91"/>
                <w:sz w:val="28"/>
              </w:rPr>
              <w:t>40'</w:t>
            </w:r>
            <w:r w:rsidR="0041445C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41445C">
              <w:rPr>
                <w:b/>
                <w:color w:val="365F91"/>
                <w:sz w:val="28"/>
              </w:rPr>
              <w:t>HC</w:t>
            </w:r>
          </w:p>
        </w:tc>
      </w:tr>
      <w:tr w:rsidR="0041445C" w:rsidTr="00B20F0E">
        <w:trPr>
          <w:trHeight w:val="231"/>
        </w:trPr>
        <w:tc>
          <w:tcPr>
            <w:tcW w:w="4111" w:type="dxa"/>
          </w:tcPr>
          <w:p w:rsidR="0041445C" w:rsidRDefault="00492F53" w:rsidP="00492F53">
            <w:pPr>
              <w:pStyle w:val="TableParagraph"/>
              <w:spacing w:before="13" w:line="240" w:lineRule="auto"/>
              <w:ind w:left="332" w:right="322"/>
              <w:jc w:val="left"/>
              <w:rPr>
                <w:color w:val="365F91"/>
              </w:rPr>
            </w:pPr>
            <w:r>
              <w:rPr>
                <w:b/>
                <w:color w:val="365F91"/>
              </w:rPr>
              <w:t xml:space="preserve">                   </w:t>
            </w:r>
            <w:r w:rsidR="0041445C">
              <w:rPr>
                <w:b/>
                <w:color w:val="365F91"/>
              </w:rPr>
              <w:t>Срок</w:t>
            </w:r>
            <w:r w:rsidR="0041445C">
              <w:rPr>
                <w:b/>
                <w:color w:val="365F91"/>
                <w:spacing w:val="-1"/>
              </w:rPr>
              <w:t xml:space="preserve"> </w:t>
            </w:r>
            <w:r w:rsidR="0041445C"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41445C" w:rsidRDefault="0041445C">
            <w:pPr>
              <w:pStyle w:val="TableParagraph"/>
              <w:spacing w:before="30"/>
              <w:rPr>
                <w:color w:val="365F91"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41445C" w:rsidTr="00435587">
        <w:trPr>
          <w:trHeight w:val="302"/>
        </w:trPr>
        <w:tc>
          <w:tcPr>
            <w:tcW w:w="4111" w:type="dxa"/>
          </w:tcPr>
          <w:p w:rsidR="0041445C" w:rsidRDefault="0041445C">
            <w:pPr>
              <w:pStyle w:val="TableParagraph"/>
              <w:spacing w:before="13" w:line="240" w:lineRule="auto"/>
              <w:ind w:left="332" w:right="322"/>
              <w:rPr>
                <w:color w:val="365F91"/>
              </w:rPr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1445C" w:rsidRDefault="0041445C">
            <w:pPr>
              <w:pStyle w:val="TableParagraph"/>
              <w:spacing w:before="30"/>
              <w:rPr>
                <w:color w:val="365F91"/>
              </w:rPr>
            </w:pPr>
            <w:r>
              <w:rPr>
                <w:color w:val="365F91"/>
              </w:rPr>
              <w:t>400</w:t>
            </w:r>
          </w:p>
        </w:tc>
      </w:tr>
      <w:tr w:rsidR="0041445C" w:rsidTr="00435587">
        <w:trPr>
          <w:trHeight w:val="302"/>
        </w:trPr>
        <w:tc>
          <w:tcPr>
            <w:tcW w:w="4111" w:type="dxa"/>
          </w:tcPr>
          <w:p w:rsidR="0041445C" w:rsidRDefault="0041445C">
            <w:pPr>
              <w:pStyle w:val="TableParagraph"/>
              <w:spacing w:before="13" w:line="240" w:lineRule="auto"/>
              <w:ind w:left="332" w:right="322"/>
              <w:rPr>
                <w:color w:val="365F91"/>
              </w:rPr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1445C" w:rsidRDefault="0041445C">
            <w:pPr>
              <w:pStyle w:val="TableParagraph"/>
              <w:spacing w:before="30"/>
              <w:rPr>
                <w:color w:val="365F91"/>
              </w:rPr>
            </w:pPr>
            <w:r>
              <w:rPr>
                <w:color w:val="365F91"/>
              </w:rPr>
              <w:t>450</w:t>
            </w:r>
          </w:p>
        </w:tc>
      </w:tr>
      <w:tr w:rsidR="004E6925" w:rsidTr="00B20F0E">
        <w:trPr>
          <w:trHeight w:val="433"/>
        </w:trPr>
        <w:tc>
          <w:tcPr>
            <w:tcW w:w="9497" w:type="dxa"/>
            <w:gridSpan w:val="2"/>
            <w:vAlign w:val="center"/>
          </w:tcPr>
          <w:p w:rsidR="004E6925" w:rsidRDefault="00B20F0E" w:rsidP="00B20F0E">
            <w:pPr>
              <w:pStyle w:val="TableParagraph"/>
              <w:spacing w:before="30"/>
              <w:jc w:val="left"/>
              <w:rPr>
                <w:color w:val="365F91"/>
              </w:rPr>
            </w:pPr>
            <w:r>
              <w:rPr>
                <w:b/>
                <w:color w:val="365F91"/>
                <w:sz w:val="28"/>
              </w:rPr>
              <w:t xml:space="preserve">                                             </w:t>
            </w:r>
            <w:r w:rsidR="004E6925">
              <w:rPr>
                <w:b/>
                <w:color w:val="365F91"/>
                <w:sz w:val="28"/>
              </w:rPr>
              <w:t>40'</w:t>
            </w:r>
            <w:r w:rsidR="004E6925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4E6925">
              <w:rPr>
                <w:b/>
                <w:color w:val="365F91"/>
                <w:sz w:val="28"/>
              </w:rPr>
              <w:t>HC (новые, 2022г.)</w:t>
            </w:r>
          </w:p>
        </w:tc>
      </w:tr>
      <w:tr w:rsidR="004E6925" w:rsidTr="00B20F0E">
        <w:trPr>
          <w:trHeight w:val="151"/>
        </w:trPr>
        <w:tc>
          <w:tcPr>
            <w:tcW w:w="4111" w:type="dxa"/>
          </w:tcPr>
          <w:p w:rsidR="004E6925" w:rsidRDefault="004E6925" w:rsidP="004E6925">
            <w:pPr>
              <w:pStyle w:val="TableParagraph"/>
              <w:spacing w:before="13" w:line="240" w:lineRule="auto"/>
              <w:ind w:left="332" w:right="322"/>
              <w:jc w:val="left"/>
              <w:rPr>
                <w:color w:val="365F91"/>
              </w:rPr>
            </w:pPr>
            <w:r>
              <w:rPr>
                <w:b/>
                <w:color w:val="365F91"/>
              </w:rPr>
              <w:t xml:space="preserve">                   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4E6925" w:rsidRDefault="004E6925">
            <w:pPr>
              <w:pStyle w:val="TableParagraph"/>
              <w:spacing w:before="30"/>
              <w:rPr>
                <w:color w:val="365F91"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4E6925" w:rsidTr="00435587">
        <w:trPr>
          <w:trHeight w:val="302"/>
        </w:trPr>
        <w:tc>
          <w:tcPr>
            <w:tcW w:w="4111" w:type="dxa"/>
          </w:tcPr>
          <w:p w:rsidR="004E6925" w:rsidRDefault="004E6925" w:rsidP="004E6925">
            <w:pPr>
              <w:pStyle w:val="TableParagraph"/>
              <w:spacing w:before="13" w:line="240" w:lineRule="auto"/>
              <w:ind w:left="332" w:right="322"/>
              <w:jc w:val="left"/>
              <w:rPr>
                <w:color w:val="365F91"/>
              </w:rPr>
            </w:pPr>
            <w:r>
              <w:rPr>
                <w:color w:val="365F91"/>
              </w:rPr>
              <w:t xml:space="preserve">                      от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E6925" w:rsidRDefault="004E6925">
            <w:pPr>
              <w:pStyle w:val="TableParagraph"/>
              <w:spacing w:before="30"/>
              <w:rPr>
                <w:color w:val="365F91"/>
              </w:rPr>
            </w:pPr>
            <w:r>
              <w:rPr>
                <w:color w:val="365F91"/>
              </w:rPr>
              <w:t>500</w:t>
            </w:r>
          </w:p>
        </w:tc>
      </w:tr>
      <w:tr w:rsidR="004E6925" w:rsidTr="00435587">
        <w:trPr>
          <w:trHeight w:val="302"/>
        </w:trPr>
        <w:tc>
          <w:tcPr>
            <w:tcW w:w="4111" w:type="dxa"/>
          </w:tcPr>
          <w:p w:rsidR="004E6925" w:rsidRDefault="004E6925">
            <w:pPr>
              <w:pStyle w:val="TableParagraph"/>
              <w:spacing w:before="13" w:line="240" w:lineRule="auto"/>
              <w:ind w:left="332" w:right="322"/>
              <w:rPr>
                <w:color w:val="365F91"/>
              </w:rPr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E6925" w:rsidRDefault="004E6925">
            <w:pPr>
              <w:pStyle w:val="TableParagraph"/>
              <w:spacing w:before="30"/>
              <w:rPr>
                <w:color w:val="365F91"/>
              </w:rPr>
            </w:pPr>
            <w:r>
              <w:rPr>
                <w:color w:val="365F91"/>
              </w:rPr>
              <w:t>550</w:t>
            </w:r>
          </w:p>
        </w:tc>
      </w:tr>
    </w:tbl>
    <w:p w:rsidR="00923442" w:rsidRDefault="00923442" w:rsidP="00746083">
      <w:pPr>
        <w:pStyle w:val="a3"/>
        <w:spacing w:line="120" w:lineRule="auto"/>
        <w:rPr>
          <w:color w:val="365F91"/>
          <w:u w:val="single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386"/>
      </w:tblGrid>
      <w:tr w:rsidR="00923442" w:rsidTr="00B20F0E">
        <w:trPr>
          <w:trHeight w:val="550"/>
        </w:trPr>
        <w:tc>
          <w:tcPr>
            <w:tcW w:w="9497" w:type="dxa"/>
            <w:gridSpan w:val="2"/>
            <w:vAlign w:val="center"/>
          </w:tcPr>
          <w:p w:rsidR="00923442" w:rsidRPr="00BB6CA5" w:rsidRDefault="00923442" w:rsidP="00923442">
            <w:pPr>
              <w:pStyle w:val="TableParagraph"/>
              <w:spacing w:before="33" w:line="240" w:lineRule="auto"/>
              <w:ind w:left="4356" w:right="699" w:hanging="3635"/>
              <w:rPr>
                <w:rFonts w:ascii="Times New Roman" w:hAnsi="Times New Roman"/>
                <w:b/>
                <w:sz w:val="32"/>
                <w:szCs w:val="32"/>
              </w:rPr>
            </w:pPr>
            <w:r w:rsidRPr="00BB6CA5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Сухогрузные контейнеры в Москве</w:t>
            </w:r>
          </w:p>
        </w:tc>
      </w:tr>
      <w:tr w:rsidR="00923442" w:rsidTr="00B20F0E">
        <w:trPr>
          <w:trHeight w:val="335"/>
        </w:trPr>
        <w:tc>
          <w:tcPr>
            <w:tcW w:w="9497" w:type="dxa"/>
            <w:gridSpan w:val="2"/>
          </w:tcPr>
          <w:p w:rsidR="00923442" w:rsidRDefault="00923442" w:rsidP="00BB6CA5">
            <w:pPr>
              <w:pStyle w:val="TableParagraph"/>
              <w:spacing w:before="62" w:line="240" w:lineRule="auto"/>
              <w:ind w:right="3118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                    </w:t>
            </w:r>
            <w:r w:rsidR="00B210EE">
              <w:rPr>
                <w:b/>
                <w:color w:val="365F91"/>
                <w:sz w:val="28"/>
              </w:rPr>
              <w:t xml:space="preserve">       </w:t>
            </w:r>
            <w:r>
              <w:rPr>
                <w:b/>
                <w:color w:val="365F91"/>
                <w:sz w:val="28"/>
              </w:rPr>
              <w:t>20'</w:t>
            </w:r>
            <w:r>
              <w:rPr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b/>
                <w:color w:val="365F91"/>
                <w:sz w:val="28"/>
              </w:rPr>
              <w:t>DC</w:t>
            </w:r>
          </w:p>
        </w:tc>
      </w:tr>
      <w:tr w:rsidR="00923442" w:rsidTr="00B210EE">
        <w:trPr>
          <w:trHeight w:val="267"/>
        </w:trPr>
        <w:tc>
          <w:tcPr>
            <w:tcW w:w="4111" w:type="dxa"/>
          </w:tcPr>
          <w:p w:rsidR="00923442" w:rsidRDefault="00923442" w:rsidP="00E2508C">
            <w:pPr>
              <w:pStyle w:val="TableParagraph"/>
              <w:ind w:left="0" w:right="321"/>
              <w:rPr>
                <w:b/>
              </w:rPr>
            </w:pPr>
            <w:r>
              <w:rPr>
                <w:b/>
                <w:color w:val="365F91"/>
              </w:rPr>
              <w:t>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923442" w:rsidRDefault="00923442" w:rsidP="00B210EE">
            <w:pPr>
              <w:pStyle w:val="TableParagraph"/>
              <w:ind w:right="254"/>
              <w:rPr>
                <w:b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923442" w:rsidTr="00E2508C">
        <w:trPr>
          <w:trHeight w:val="299"/>
        </w:trPr>
        <w:tc>
          <w:tcPr>
            <w:tcW w:w="4111" w:type="dxa"/>
          </w:tcPr>
          <w:p w:rsidR="00923442" w:rsidRDefault="00923442" w:rsidP="00E2508C">
            <w:pPr>
              <w:pStyle w:val="TableParagraph"/>
              <w:spacing w:before="13" w:line="266" w:lineRule="exact"/>
              <w:ind w:left="331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47"/>
              </w:rPr>
              <w:t xml:space="preserve"> </w:t>
            </w:r>
            <w:r>
              <w:rPr>
                <w:color w:val="365F91"/>
              </w:rPr>
              <w:t>6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месяцев</w:t>
            </w:r>
          </w:p>
        </w:tc>
        <w:tc>
          <w:tcPr>
            <w:tcW w:w="5386" w:type="dxa"/>
          </w:tcPr>
          <w:p w:rsidR="00923442" w:rsidRDefault="00BB6CA5" w:rsidP="00E2508C">
            <w:pPr>
              <w:pStyle w:val="TableParagraph"/>
              <w:spacing w:before="28"/>
            </w:pPr>
            <w:r>
              <w:rPr>
                <w:color w:val="365F91"/>
              </w:rPr>
              <w:t>2</w:t>
            </w:r>
            <w:r w:rsidR="00592D29">
              <w:rPr>
                <w:color w:val="365F91"/>
              </w:rPr>
              <w:t>70</w:t>
            </w:r>
          </w:p>
        </w:tc>
      </w:tr>
      <w:tr w:rsidR="00923442" w:rsidTr="00E2508C">
        <w:trPr>
          <w:trHeight w:val="299"/>
        </w:trPr>
        <w:tc>
          <w:tcPr>
            <w:tcW w:w="4111" w:type="dxa"/>
          </w:tcPr>
          <w:p w:rsidR="00923442" w:rsidRDefault="00923442" w:rsidP="00E2508C">
            <w:pPr>
              <w:pStyle w:val="TableParagraph"/>
              <w:spacing w:before="13" w:line="266" w:lineRule="exact"/>
              <w:ind w:left="332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923442" w:rsidRDefault="00592D29" w:rsidP="00E2508C">
            <w:pPr>
              <w:pStyle w:val="TableParagraph"/>
              <w:spacing w:before="28"/>
            </w:pPr>
            <w:r>
              <w:rPr>
                <w:color w:val="365F91"/>
              </w:rPr>
              <w:t>300</w:t>
            </w:r>
          </w:p>
        </w:tc>
      </w:tr>
      <w:tr w:rsidR="00BB6CA5" w:rsidTr="00B20F0E">
        <w:trPr>
          <w:trHeight w:val="297"/>
        </w:trPr>
        <w:tc>
          <w:tcPr>
            <w:tcW w:w="9497" w:type="dxa"/>
            <w:gridSpan w:val="2"/>
            <w:vAlign w:val="center"/>
          </w:tcPr>
          <w:p w:rsidR="00BB6CA5" w:rsidRDefault="00B20F0E" w:rsidP="00B20F0E">
            <w:pPr>
              <w:pStyle w:val="TableParagraph"/>
              <w:spacing w:before="69" w:line="240" w:lineRule="auto"/>
              <w:ind w:right="4110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                                           </w:t>
            </w:r>
            <w:r w:rsidR="00C8565B">
              <w:rPr>
                <w:b/>
                <w:color w:val="365F91"/>
                <w:sz w:val="28"/>
              </w:rPr>
              <w:t>40'</w:t>
            </w:r>
            <w:r w:rsidR="00C8565B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C8565B">
              <w:rPr>
                <w:b/>
                <w:color w:val="365F91"/>
                <w:sz w:val="28"/>
              </w:rPr>
              <w:t>DC/ 40'</w:t>
            </w:r>
            <w:r w:rsidR="00C8565B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C8565B">
              <w:rPr>
                <w:b/>
                <w:color w:val="365F91"/>
                <w:sz w:val="28"/>
              </w:rPr>
              <w:t>HC</w:t>
            </w:r>
          </w:p>
        </w:tc>
      </w:tr>
      <w:tr w:rsidR="00BB6CA5" w:rsidTr="00B210EE">
        <w:trPr>
          <w:trHeight w:val="292"/>
        </w:trPr>
        <w:tc>
          <w:tcPr>
            <w:tcW w:w="4111" w:type="dxa"/>
          </w:tcPr>
          <w:p w:rsidR="00BB6CA5" w:rsidRDefault="00BB6CA5" w:rsidP="00E2508C">
            <w:pPr>
              <w:pStyle w:val="TableParagraph"/>
              <w:ind w:left="0" w:right="321"/>
              <w:rPr>
                <w:b/>
              </w:rPr>
            </w:pPr>
            <w:r>
              <w:rPr>
                <w:b/>
                <w:color w:val="365F91"/>
              </w:rPr>
              <w:t>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BB6CA5" w:rsidRDefault="00BB6CA5" w:rsidP="00B210EE">
            <w:pPr>
              <w:pStyle w:val="TableParagraph"/>
              <w:spacing w:line="251" w:lineRule="exact"/>
              <w:ind w:left="244" w:right="232"/>
              <w:rPr>
                <w:b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BB6CA5" w:rsidTr="00E2508C">
        <w:trPr>
          <w:trHeight w:val="299"/>
        </w:trPr>
        <w:tc>
          <w:tcPr>
            <w:tcW w:w="4111" w:type="dxa"/>
          </w:tcPr>
          <w:p w:rsidR="00BB6CA5" w:rsidRDefault="00BB6CA5" w:rsidP="00E2508C">
            <w:pPr>
              <w:pStyle w:val="TableParagraph"/>
              <w:spacing w:before="13" w:line="266" w:lineRule="exact"/>
              <w:ind w:left="331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BB6CA5" w:rsidRDefault="00BB6CA5" w:rsidP="00E2508C">
            <w:pPr>
              <w:pStyle w:val="TableParagraph"/>
              <w:spacing w:before="30" w:line="249" w:lineRule="exact"/>
            </w:pPr>
            <w:r>
              <w:rPr>
                <w:color w:val="365F91"/>
              </w:rPr>
              <w:t>350</w:t>
            </w:r>
          </w:p>
        </w:tc>
      </w:tr>
      <w:tr w:rsidR="00BB6CA5" w:rsidTr="00E2508C">
        <w:trPr>
          <w:trHeight w:val="302"/>
        </w:trPr>
        <w:tc>
          <w:tcPr>
            <w:tcW w:w="4111" w:type="dxa"/>
          </w:tcPr>
          <w:p w:rsidR="00BB6CA5" w:rsidRDefault="00BB6CA5" w:rsidP="00E2508C">
            <w:pPr>
              <w:pStyle w:val="TableParagraph"/>
              <w:spacing w:before="13" w:line="240" w:lineRule="auto"/>
              <w:ind w:left="332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BB6CA5" w:rsidRDefault="00BB6CA5" w:rsidP="00E2508C">
            <w:pPr>
              <w:pStyle w:val="TableParagraph"/>
              <w:spacing w:before="30"/>
            </w:pPr>
            <w:r>
              <w:rPr>
                <w:color w:val="365F91"/>
              </w:rPr>
              <w:t>400</w:t>
            </w:r>
          </w:p>
        </w:tc>
      </w:tr>
    </w:tbl>
    <w:p w:rsidR="00022251" w:rsidRPr="00C8565B" w:rsidRDefault="00B210EE" w:rsidP="00B210EE">
      <w:pPr>
        <w:pStyle w:val="a3"/>
        <w:spacing w:before="289"/>
        <w:rPr>
          <w:color w:val="365F91"/>
        </w:rPr>
      </w:pPr>
      <w:r>
        <w:rPr>
          <w:color w:val="365F91"/>
        </w:rPr>
        <w:t xml:space="preserve">    </w:t>
      </w:r>
      <w:r w:rsidR="003C2181">
        <w:rPr>
          <w:color w:val="365F91"/>
        </w:rPr>
        <w:t xml:space="preserve">    </w:t>
      </w:r>
      <w:r w:rsidR="00C8565B">
        <w:rPr>
          <w:color w:val="365F91"/>
        </w:rPr>
        <w:t xml:space="preserve">  </w:t>
      </w:r>
      <w:r w:rsidR="00005E49">
        <w:rPr>
          <w:color w:val="365F91"/>
        </w:rPr>
        <w:t>Крановые</w:t>
      </w:r>
      <w:r w:rsidR="00005E49">
        <w:rPr>
          <w:color w:val="365F91"/>
          <w:spacing w:val="-4"/>
        </w:rPr>
        <w:t xml:space="preserve"> </w:t>
      </w:r>
      <w:r w:rsidR="00005E49">
        <w:rPr>
          <w:color w:val="365F91"/>
        </w:rPr>
        <w:t>операции</w:t>
      </w:r>
      <w:r w:rsidR="00005E49">
        <w:rPr>
          <w:color w:val="365F91"/>
          <w:spacing w:val="-4"/>
        </w:rPr>
        <w:t xml:space="preserve"> </w:t>
      </w:r>
      <w:r w:rsidR="00005E49">
        <w:rPr>
          <w:color w:val="365F91"/>
        </w:rPr>
        <w:t>при</w:t>
      </w:r>
      <w:r w:rsidR="00005E49">
        <w:rPr>
          <w:color w:val="365F91"/>
          <w:spacing w:val="-3"/>
        </w:rPr>
        <w:t xml:space="preserve"> </w:t>
      </w:r>
      <w:r w:rsidR="00005E49">
        <w:rPr>
          <w:color w:val="365F91"/>
        </w:rPr>
        <w:t>взятии</w:t>
      </w:r>
      <w:r w:rsidR="00005E49">
        <w:rPr>
          <w:color w:val="365F91"/>
          <w:spacing w:val="-2"/>
        </w:rPr>
        <w:t xml:space="preserve"> </w:t>
      </w:r>
      <w:r w:rsidR="00005E49">
        <w:rPr>
          <w:color w:val="365F91"/>
        </w:rPr>
        <w:t>и</w:t>
      </w:r>
      <w:r w:rsidR="00005E49">
        <w:rPr>
          <w:color w:val="365F91"/>
          <w:spacing w:val="-2"/>
        </w:rPr>
        <w:t xml:space="preserve"> </w:t>
      </w:r>
      <w:r w:rsidR="00005E49">
        <w:rPr>
          <w:color w:val="365F91"/>
        </w:rPr>
        <w:t>возврате</w:t>
      </w:r>
      <w:r w:rsidR="00005E49">
        <w:rPr>
          <w:color w:val="365F91"/>
          <w:spacing w:val="-3"/>
        </w:rPr>
        <w:t xml:space="preserve"> </w:t>
      </w:r>
      <w:r w:rsidR="00005E49">
        <w:rPr>
          <w:color w:val="365F91"/>
        </w:rPr>
        <w:t>контейнеров:</w:t>
      </w:r>
    </w:p>
    <w:p w:rsidR="00022251" w:rsidRDefault="008E3AE1" w:rsidP="008E3AE1">
      <w:pPr>
        <w:rPr>
          <w:sz w:val="24"/>
        </w:rPr>
      </w:pPr>
      <w:r>
        <w:rPr>
          <w:b/>
          <w:bCs/>
          <w:sz w:val="20"/>
          <w:szCs w:val="24"/>
        </w:rPr>
        <w:t xml:space="preserve">    </w:t>
      </w:r>
      <w:r w:rsidR="003C2181">
        <w:rPr>
          <w:b/>
          <w:bCs/>
          <w:sz w:val="20"/>
          <w:szCs w:val="24"/>
        </w:rPr>
        <w:t xml:space="preserve">       </w:t>
      </w:r>
      <w:r>
        <w:rPr>
          <w:b/>
          <w:bCs/>
          <w:sz w:val="20"/>
          <w:szCs w:val="24"/>
        </w:rPr>
        <w:t xml:space="preserve"> </w:t>
      </w:r>
      <w:r w:rsidR="00005E49">
        <w:rPr>
          <w:color w:val="365F91"/>
          <w:sz w:val="24"/>
        </w:rPr>
        <w:t>-</w:t>
      </w:r>
      <w:r w:rsidR="00005E49">
        <w:rPr>
          <w:color w:val="365F91"/>
          <w:spacing w:val="-4"/>
          <w:sz w:val="24"/>
        </w:rPr>
        <w:t xml:space="preserve"> </w:t>
      </w:r>
      <w:r w:rsidR="00005E49">
        <w:rPr>
          <w:color w:val="365F91"/>
          <w:sz w:val="24"/>
        </w:rPr>
        <w:t>Санкт-Петербург,</w:t>
      </w:r>
      <w:r w:rsidR="00005E49">
        <w:rPr>
          <w:color w:val="365F91"/>
          <w:spacing w:val="-3"/>
          <w:sz w:val="24"/>
        </w:rPr>
        <w:t xml:space="preserve"> </w:t>
      </w:r>
      <w:r w:rsidR="00005E49">
        <w:rPr>
          <w:color w:val="365F91"/>
          <w:sz w:val="24"/>
        </w:rPr>
        <w:t>Москва:</w:t>
      </w:r>
      <w:r w:rsidR="00005E49">
        <w:rPr>
          <w:color w:val="365F91"/>
          <w:spacing w:val="-3"/>
          <w:sz w:val="24"/>
        </w:rPr>
        <w:t xml:space="preserve"> </w:t>
      </w:r>
      <w:r w:rsidR="006B79DA">
        <w:rPr>
          <w:color w:val="365F91"/>
          <w:sz w:val="24"/>
        </w:rPr>
        <w:t>1500 руб</w:t>
      </w:r>
      <w:r w:rsidR="00005E49">
        <w:rPr>
          <w:color w:val="365F91"/>
          <w:sz w:val="24"/>
        </w:rPr>
        <w:t>.</w:t>
      </w:r>
      <w:r w:rsidR="00B210EE">
        <w:rPr>
          <w:color w:val="365F91"/>
          <w:sz w:val="24"/>
        </w:rPr>
        <w:t xml:space="preserve"> с НДС</w:t>
      </w:r>
      <w:r w:rsidR="00005E49">
        <w:rPr>
          <w:color w:val="365F91"/>
          <w:sz w:val="24"/>
        </w:rPr>
        <w:t>/1</w:t>
      </w:r>
      <w:r w:rsidR="00005E49">
        <w:rPr>
          <w:color w:val="365F91"/>
          <w:spacing w:val="-3"/>
          <w:sz w:val="24"/>
        </w:rPr>
        <w:t xml:space="preserve"> </w:t>
      </w:r>
      <w:r w:rsidR="00005E49">
        <w:rPr>
          <w:color w:val="365F91"/>
          <w:sz w:val="24"/>
        </w:rPr>
        <w:t>крановая</w:t>
      </w:r>
      <w:r w:rsidR="00005E49">
        <w:rPr>
          <w:color w:val="365F91"/>
          <w:spacing w:val="-3"/>
          <w:sz w:val="24"/>
        </w:rPr>
        <w:t xml:space="preserve"> </w:t>
      </w:r>
      <w:r w:rsidR="00005E49">
        <w:rPr>
          <w:color w:val="365F91"/>
          <w:sz w:val="24"/>
        </w:rPr>
        <w:t>операция</w:t>
      </w:r>
    </w:p>
    <w:p w:rsidR="00022251" w:rsidRDefault="003C2181" w:rsidP="003C2181">
      <w:pPr>
        <w:pStyle w:val="a3"/>
        <w:ind w:left="567" w:right="615" w:hanging="335"/>
      </w:pPr>
      <w:r>
        <w:rPr>
          <w:color w:val="365F91"/>
        </w:rPr>
        <w:t xml:space="preserve">     </w:t>
      </w:r>
      <w:r w:rsidR="00C8565B">
        <w:rPr>
          <w:color w:val="365F91"/>
        </w:rPr>
        <w:t xml:space="preserve"> </w:t>
      </w:r>
      <w:r w:rsidR="00005E49">
        <w:rPr>
          <w:color w:val="365F91"/>
        </w:rPr>
        <w:t>При</w:t>
      </w:r>
      <w:r w:rsidR="00005E49">
        <w:rPr>
          <w:color w:val="365F91"/>
          <w:spacing w:val="1"/>
        </w:rPr>
        <w:t xml:space="preserve"> </w:t>
      </w:r>
      <w:r w:rsidR="00005E49">
        <w:rPr>
          <w:color w:val="365F91"/>
        </w:rPr>
        <w:t>необходимости организовываем доставку и разгрузку на территорию заказчика.</w:t>
      </w:r>
      <w:r w:rsidR="00005E49">
        <w:rPr>
          <w:color w:val="365F91"/>
          <w:spacing w:val="-57"/>
        </w:rPr>
        <w:t xml:space="preserve"> </w:t>
      </w:r>
      <w:r>
        <w:rPr>
          <w:color w:val="365F91"/>
          <w:spacing w:val="-57"/>
        </w:rPr>
        <w:t xml:space="preserve">                          </w:t>
      </w:r>
      <w:r w:rsidR="00C8565B">
        <w:rPr>
          <w:color w:val="365F91"/>
          <w:spacing w:val="-57"/>
        </w:rPr>
        <w:t xml:space="preserve"> </w:t>
      </w:r>
      <w:r w:rsidR="00005E49">
        <w:rPr>
          <w:color w:val="365F91"/>
        </w:rPr>
        <w:t>Оплата</w:t>
      </w:r>
      <w:r w:rsidR="00005E49">
        <w:rPr>
          <w:color w:val="365F91"/>
          <w:spacing w:val="-1"/>
        </w:rPr>
        <w:t xml:space="preserve"> </w:t>
      </w:r>
      <w:r w:rsidR="00005E49">
        <w:rPr>
          <w:color w:val="365F91"/>
        </w:rPr>
        <w:t>за</w:t>
      </w:r>
      <w:r w:rsidR="00005E49">
        <w:rPr>
          <w:color w:val="365F91"/>
          <w:spacing w:val="-1"/>
        </w:rPr>
        <w:t xml:space="preserve"> </w:t>
      </w:r>
      <w:r w:rsidR="00005E49">
        <w:rPr>
          <w:color w:val="365F91"/>
        </w:rPr>
        <w:t>аренду производится</w:t>
      </w:r>
      <w:r w:rsidR="00005E49">
        <w:rPr>
          <w:color w:val="365F91"/>
          <w:spacing w:val="-1"/>
        </w:rPr>
        <w:t xml:space="preserve"> </w:t>
      </w:r>
      <w:r w:rsidR="00005E49">
        <w:rPr>
          <w:color w:val="365F91"/>
        </w:rPr>
        <w:t>в</w:t>
      </w:r>
      <w:r w:rsidR="00005E49">
        <w:rPr>
          <w:color w:val="365F91"/>
          <w:spacing w:val="-1"/>
        </w:rPr>
        <w:t xml:space="preserve"> </w:t>
      </w:r>
      <w:r w:rsidR="00005E49">
        <w:rPr>
          <w:color w:val="365F91"/>
        </w:rPr>
        <w:t>конце</w:t>
      </w:r>
      <w:r w:rsidR="00005E49">
        <w:rPr>
          <w:color w:val="365F91"/>
          <w:spacing w:val="-2"/>
        </w:rPr>
        <w:t xml:space="preserve"> </w:t>
      </w:r>
      <w:r w:rsidR="00005E49">
        <w:rPr>
          <w:color w:val="365F91"/>
        </w:rPr>
        <w:t>месяца. Предоплата</w:t>
      </w:r>
      <w:r w:rsidR="00005E49">
        <w:rPr>
          <w:color w:val="365F91"/>
          <w:spacing w:val="-1"/>
        </w:rPr>
        <w:t xml:space="preserve"> </w:t>
      </w:r>
      <w:r w:rsidR="00005E49">
        <w:rPr>
          <w:color w:val="365F91"/>
        </w:rPr>
        <w:t>не</w:t>
      </w:r>
      <w:r w:rsidR="00005E49">
        <w:rPr>
          <w:color w:val="365F91"/>
          <w:spacing w:val="-4"/>
        </w:rPr>
        <w:t xml:space="preserve"> </w:t>
      </w:r>
      <w:r w:rsidR="00005E49">
        <w:rPr>
          <w:color w:val="365F91"/>
        </w:rPr>
        <w:t>требуется.</w:t>
      </w:r>
    </w:p>
    <w:p w:rsidR="00022251" w:rsidRDefault="00022251">
      <w:pPr>
        <w:pStyle w:val="a3"/>
        <w:spacing w:before="10"/>
        <w:rPr>
          <w:sz w:val="15"/>
        </w:rPr>
      </w:pPr>
    </w:p>
    <w:p w:rsidR="006B3F43" w:rsidRDefault="006B3F43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E3732A" w:rsidRDefault="00E3732A" w:rsidP="006B3F43">
      <w:pPr>
        <w:pStyle w:val="a3"/>
        <w:spacing w:before="2"/>
        <w:rPr>
          <w:b w:val="0"/>
          <w:sz w:val="12"/>
        </w:rPr>
      </w:pPr>
    </w:p>
    <w:p w:rsidR="00746083" w:rsidRDefault="00746083" w:rsidP="006B3F43">
      <w:pPr>
        <w:spacing w:before="85"/>
        <w:ind w:left="4060" w:right="3736"/>
        <w:jc w:val="center"/>
        <w:rPr>
          <w:b/>
          <w:color w:val="365F91"/>
          <w:sz w:val="36"/>
        </w:rPr>
      </w:pPr>
    </w:p>
    <w:p w:rsidR="006B3F43" w:rsidRDefault="006B3F43" w:rsidP="006B3F43">
      <w:pPr>
        <w:spacing w:before="85"/>
        <w:ind w:left="4060" w:right="3736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525780</wp:posOffset>
            </wp:positionH>
            <wp:positionV relativeFrom="paragraph">
              <wp:posOffset>-92015</wp:posOffset>
            </wp:positionV>
            <wp:extent cx="503555" cy="685800"/>
            <wp:effectExtent l="0" t="0" r="0" b="0"/>
            <wp:wrapNone/>
            <wp:docPr id="2" name="image1.jpeg" descr="p-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36"/>
        </w:rPr>
        <w:t>ООО</w:t>
      </w:r>
      <w:r>
        <w:rPr>
          <w:b/>
          <w:color w:val="365F91"/>
          <w:spacing w:val="-2"/>
          <w:sz w:val="36"/>
        </w:rPr>
        <w:t xml:space="preserve"> </w:t>
      </w:r>
      <w:r>
        <w:rPr>
          <w:b/>
          <w:color w:val="365F91"/>
          <w:sz w:val="36"/>
        </w:rPr>
        <w:t>“ПК</w:t>
      </w:r>
      <w:r>
        <w:rPr>
          <w:b/>
          <w:color w:val="365F91"/>
          <w:spacing w:val="-4"/>
          <w:sz w:val="36"/>
        </w:rPr>
        <w:t xml:space="preserve"> </w:t>
      </w:r>
      <w:r>
        <w:rPr>
          <w:b/>
          <w:color w:val="365F91"/>
          <w:sz w:val="36"/>
        </w:rPr>
        <w:t>Лизинг”</w:t>
      </w:r>
    </w:p>
    <w:p w:rsidR="006B3F43" w:rsidRDefault="006B3F43" w:rsidP="006B3F43">
      <w:pPr>
        <w:pStyle w:val="a3"/>
        <w:rPr>
          <w:sz w:val="20"/>
        </w:rPr>
      </w:pPr>
    </w:p>
    <w:p w:rsidR="006B3F43" w:rsidRDefault="006B3F43" w:rsidP="006B3F4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0714"/>
      </w:tblGrid>
      <w:tr w:rsidR="006B3F43" w:rsidTr="00EB1CBF">
        <w:trPr>
          <w:trHeight w:val="510"/>
        </w:trPr>
        <w:tc>
          <w:tcPr>
            <w:tcW w:w="10714" w:type="dxa"/>
            <w:tcBorders>
              <w:top w:val="single" w:sz="4" w:space="0" w:color="000000"/>
            </w:tcBorders>
          </w:tcPr>
          <w:p w:rsidR="006B3F43" w:rsidRDefault="006B3F43" w:rsidP="00EB1CBF">
            <w:pPr>
              <w:pStyle w:val="TableParagraph"/>
              <w:tabs>
                <w:tab w:val="left" w:pos="7167"/>
                <w:tab w:val="left" w:pos="8217"/>
              </w:tabs>
              <w:spacing w:line="254" w:lineRule="exact"/>
              <w:ind w:left="170" w:right="1045" w:hanging="5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65F91"/>
              </w:rPr>
              <w:t>192012,</w:t>
            </w:r>
            <w:r>
              <w:rPr>
                <w:rFonts w:ascii="Times New Roman" w:hAnsi="Times New Roman"/>
                <w:b/>
                <w:color w:val="365F91"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color w:val="365F91"/>
              </w:rPr>
              <w:t>Россия, Санкт-Петербург,</w:t>
            </w:r>
            <w:r>
              <w:rPr>
                <w:rFonts w:ascii="Times New Roman" w:hAnsi="Times New Roman"/>
                <w:b/>
                <w:color w:val="365F91"/>
              </w:rPr>
              <w:tab/>
              <w:t>тел/факс: (812) 633-30-20</w:t>
            </w:r>
            <w:r>
              <w:rPr>
                <w:rFonts w:ascii="Times New Roman" w:hAnsi="Times New Roman"/>
                <w:b/>
                <w:color w:val="365F91"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  <w:color w:val="365F91"/>
              </w:rPr>
              <w:t>пр.</w:t>
            </w:r>
            <w:r>
              <w:rPr>
                <w:rFonts w:ascii="Times New Roman" w:hAnsi="Times New Roman"/>
                <w:b/>
                <w:color w:val="365F91"/>
                <w:spacing w:val="-2"/>
              </w:rPr>
              <w:t xml:space="preserve"> </w:t>
            </w:r>
            <w:proofErr w:type="spellStart"/>
            <w:r w:rsidRPr="003E483E">
              <w:rPr>
                <w:rFonts w:ascii="Times New Roman" w:hAnsi="Times New Roman"/>
                <w:b/>
                <w:color w:val="365F91"/>
              </w:rPr>
              <w:t>Обуховской</w:t>
            </w:r>
            <w:proofErr w:type="spellEnd"/>
            <w:r w:rsidRPr="003E483E">
              <w:rPr>
                <w:rFonts w:ascii="Times New Roman" w:hAnsi="Times New Roman"/>
                <w:b/>
                <w:color w:val="365F91"/>
                <w:spacing w:val="-1"/>
              </w:rPr>
              <w:t xml:space="preserve"> </w:t>
            </w:r>
            <w:r w:rsidRPr="003E483E">
              <w:rPr>
                <w:rFonts w:ascii="Times New Roman" w:hAnsi="Times New Roman"/>
                <w:b/>
                <w:color w:val="365F91"/>
              </w:rPr>
              <w:t>обороны,</w:t>
            </w:r>
            <w:r w:rsidRPr="003E483E">
              <w:rPr>
                <w:rFonts w:ascii="Times New Roman" w:hAnsi="Times New Roman"/>
                <w:b/>
                <w:color w:val="365F91"/>
                <w:spacing w:val="-1"/>
              </w:rPr>
              <w:t xml:space="preserve"> </w:t>
            </w:r>
            <w:r w:rsidRPr="003E483E">
              <w:rPr>
                <w:rFonts w:ascii="Times New Roman" w:hAnsi="Times New Roman"/>
                <w:b/>
                <w:color w:val="365F91"/>
              </w:rPr>
              <w:t>д.271,</w:t>
            </w:r>
            <w:r w:rsidRPr="003E483E">
              <w:rPr>
                <w:rFonts w:ascii="Times New Roman" w:hAnsi="Times New Roman"/>
                <w:b/>
                <w:color w:val="365F91"/>
                <w:spacing w:val="-4"/>
              </w:rPr>
              <w:t xml:space="preserve"> </w:t>
            </w:r>
            <w:proofErr w:type="gramStart"/>
            <w:r w:rsidRPr="003E483E">
              <w:rPr>
                <w:rFonts w:ascii="Times New Roman" w:hAnsi="Times New Roman"/>
                <w:b/>
                <w:color w:val="365F91"/>
              </w:rPr>
              <w:t>лит</w:t>
            </w:r>
            <w:proofErr w:type="gramEnd"/>
            <w:r w:rsidRPr="003E483E">
              <w:rPr>
                <w:rFonts w:ascii="Times New Roman" w:hAnsi="Times New Roman"/>
                <w:b/>
                <w:color w:val="365F91"/>
              </w:rPr>
              <w:t>.</w:t>
            </w:r>
            <w:r w:rsidRPr="003E483E">
              <w:rPr>
                <w:rFonts w:ascii="Times New Roman" w:hAnsi="Times New Roman"/>
                <w:b/>
                <w:color w:val="365F91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365F91"/>
              </w:rPr>
              <w:t>А</w:t>
            </w:r>
            <w:r>
              <w:rPr>
                <w:rFonts w:ascii="Times New Roman" w:hAnsi="Times New Roman"/>
                <w:b/>
                <w:color w:val="365F91"/>
              </w:rPr>
              <w:tab/>
            </w:r>
            <w:r>
              <w:rPr>
                <w:rFonts w:ascii="Times New Roman" w:hAnsi="Times New Roman"/>
                <w:b/>
                <w:color w:val="365F91"/>
              </w:rPr>
              <w:tab/>
              <w:t>(812)</w:t>
            </w:r>
            <w:r>
              <w:rPr>
                <w:rFonts w:ascii="Times New Roman" w:hAnsi="Times New Roman"/>
                <w:b/>
                <w:color w:val="365F91"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color w:val="365F91"/>
              </w:rPr>
              <w:t>633-30-23</w:t>
            </w:r>
          </w:p>
        </w:tc>
      </w:tr>
      <w:tr w:rsidR="006B3F43" w:rsidRPr="00DA4B29" w:rsidTr="00EB1CBF">
        <w:trPr>
          <w:trHeight w:val="502"/>
        </w:trPr>
        <w:tc>
          <w:tcPr>
            <w:tcW w:w="10714" w:type="dxa"/>
            <w:tcBorders>
              <w:bottom w:val="single" w:sz="4" w:space="0" w:color="000000"/>
            </w:tcBorders>
          </w:tcPr>
          <w:p w:rsidR="006B3F43" w:rsidRPr="0066062A" w:rsidRDefault="006B3F43" w:rsidP="00EB1CBF">
            <w:pPr>
              <w:pStyle w:val="aa"/>
              <w:rPr>
                <w:b/>
                <w:noProof/>
                <w:color w:val="365F91" w:themeColor="accent1" w:themeShade="BF"/>
                <w:lang w:val="en-US" w:eastAsia="ru-RU"/>
              </w:rPr>
            </w:pPr>
            <w:r w:rsidRPr="00005E49">
              <w:rPr>
                <w:b/>
                <w:color w:val="365F91"/>
                <w:lang w:val="en-US"/>
              </w:rPr>
              <w:t>E-</w:t>
            </w:r>
            <w:r w:rsidRPr="003E483E">
              <w:rPr>
                <w:b/>
                <w:color w:val="365F91"/>
                <w:lang w:val="en-US"/>
              </w:rPr>
              <w:t>mail:</w:t>
            </w:r>
            <w:r w:rsidRPr="003E483E">
              <w:rPr>
                <w:b/>
                <w:color w:val="365F91"/>
                <w:spacing w:val="-1"/>
                <w:lang w:val="en-US"/>
              </w:rPr>
              <w:t xml:space="preserve"> </w:t>
            </w:r>
            <w:hyperlink r:id="rId7" w:history="1">
              <w:r w:rsidRPr="003E483E">
                <w:rPr>
                  <w:rStyle w:val="ac"/>
                  <w:b/>
                  <w:color w:val="365F91"/>
                  <w:u w:val="none"/>
                  <w:lang w:val="en-US"/>
                </w:rPr>
                <w:t>arenda_pkk@poloma.spb.ru</w:t>
              </w:r>
            </w:hyperlink>
            <w:r w:rsidRPr="003E483E">
              <w:rPr>
                <w:b/>
                <w:color w:val="365F91"/>
                <w:lang w:val="en-US"/>
              </w:rPr>
              <w:tab/>
            </w:r>
            <w:r w:rsidRPr="0066062A">
              <w:rPr>
                <w:lang w:val="en-US"/>
              </w:rPr>
              <w:t xml:space="preserve">                                    </w:t>
            </w:r>
            <w:r w:rsidRPr="0066062A">
              <w:rPr>
                <w:b/>
                <w:noProof/>
                <w:color w:val="365F91" w:themeColor="accent1" w:themeShade="BF"/>
                <w:lang w:val="en-US" w:eastAsia="ru-RU"/>
              </w:rPr>
              <w:t>https://www.container-20-40.ru/</w:t>
            </w:r>
          </w:p>
          <w:p w:rsidR="006B3F43" w:rsidRPr="0066062A" w:rsidRDefault="006B3F43" w:rsidP="00EB1CBF">
            <w:pPr>
              <w:pStyle w:val="aa"/>
              <w:rPr>
                <w:b/>
                <w:noProof/>
                <w:color w:val="365F91" w:themeColor="accent1" w:themeShade="BF"/>
                <w:lang w:val="en-US" w:eastAsia="ru-RU"/>
              </w:rPr>
            </w:pPr>
            <w:r w:rsidRPr="0066062A">
              <w:rPr>
                <w:b/>
                <w:noProof/>
                <w:color w:val="365F91" w:themeColor="accent1" w:themeShade="BF"/>
                <w:lang w:val="en-US" w:eastAsia="ru-RU"/>
              </w:rPr>
              <w:t xml:space="preserve">                                                                              </w:t>
            </w:r>
            <w:r w:rsidR="00FD393F">
              <w:rPr>
                <w:b/>
                <w:noProof/>
                <w:color w:val="365F91" w:themeColor="accent1" w:themeShade="BF"/>
                <w:lang w:val="en-US" w:eastAsia="ru-RU"/>
              </w:rPr>
              <w:t xml:space="preserve">                              http://arenda-containers-nsk</w:t>
            </w:r>
            <w:r w:rsidR="00FD393F" w:rsidRPr="0066062A">
              <w:rPr>
                <w:b/>
                <w:noProof/>
                <w:color w:val="365F91" w:themeColor="accent1" w:themeShade="BF"/>
                <w:lang w:val="en-US" w:eastAsia="ru-RU"/>
              </w:rPr>
              <w:t>.ru/</w:t>
            </w:r>
          </w:p>
          <w:p w:rsidR="006B3F43" w:rsidRPr="00FD393F" w:rsidRDefault="00FD393F" w:rsidP="00FD393F">
            <w:pPr>
              <w:pStyle w:val="TableParagraph"/>
              <w:tabs>
                <w:tab w:val="left" w:pos="7472"/>
              </w:tabs>
              <w:spacing w:line="248" w:lineRule="exact"/>
              <w:ind w:left="115" w:righ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365F91" w:themeColor="accent1" w:themeShade="BF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</w:t>
            </w:r>
            <w:r w:rsidRPr="00FD393F">
              <w:rPr>
                <w:rFonts w:ascii="Times New Roman" w:hAnsi="Times New Roman" w:cs="Times New Roman"/>
                <w:b/>
                <w:noProof/>
                <w:color w:val="365F91" w:themeColor="accent1" w:themeShade="BF"/>
                <w:sz w:val="24"/>
                <w:szCs w:val="24"/>
                <w:lang w:val="en-US" w:eastAsia="ru-RU"/>
              </w:rPr>
              <w:t>http://arenda-containers-vlk.ru/</w:t>
            </w:r>
          </w:p>
        </w:tc>
      </w:tr>
    </w:tbl>
    <w:p w:rsidR="006B3F43" w:rsidRPr="00FD393F" w:rsidRDefault="006B3F43" w:rsidP="006B3F43">
      <w:pPr>
        <w:pStyle w:val="a3"/>
        <w:rPr>
          <w:rFonts w:ascii="Calibri"/>
          <w:b w:val="0"/>
          <w:sz w:val="20"/>
          <w:lang w:val="en-US"/>
        </w:rPr>
      </w:pPr>
    </w:p>
    <w:p w:rsidR="006B3F43" w:rsidRDefault="006B3F43" w:rsidP="006B3F43">
      <w:pPr>
        <w:pStyle w:val="a3"/>
        <w:jc w:val="center"/>
        <w:rPr>
          <w:rFonts w:ascii="Calibri"/>
          <w:sz w:val="20"/>
        </w:rPr>
      </w:pPr>
    </w:p>
    <w:p w:rsidR="006B3F43" w:rsidRDefault="006B3F43" w:rsidP="006B3F43">
      <w:pPr>
        <w:pStyle w:val="a3"/>
        <w:spacing w:before="10" w:after="1"/>
        <w:jc w:val="center"/>
        <w:rPr>
          <w:rFonts w:ascii="Calibri"/>
          <w:sz w:val="11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386"/>
      </w:tblGrid>
      <w:tr w:rsidR="006B3F43" w:rsidTr="004C79B2">
        <w:trPr>
          <w:trHeight w:val="710"/>
        </w:trPr>
        <w:tc>
          <w:tcPr>
            <w:tcW w:w="9497" w:type="dxa"/>
            <w:gridSpan w:val="2"/>
            <w:vAlign w:val="center"/>
          </w:tcPr>
          <w:p w:rsidR="004C79B2" w:rsidRDefault="006B3F43" w:rsidP="004C79B2">
            <w:pPr>
              <w:pStyle w:val="TableParagraph"/>
              <w:spacing w:before="33" w:line="240" w:lineRule="auto"/>
              <w:ind w:left="4356" w:right="699" w:hanging="3635"/>
              <w:rPr>
                <w:rFonts w:ascii="Times New Roman" w:hAnsi="Times New Roman"/>
                <w:b/>
                <w:color w:val="365F91"/>
                <w:sz w:val="32"/>
                <w:szCs w:val="32"/>
              </w:rPr>
            </w:pPr>
            <w:r w:rsidRPr="006B3F43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Сухогрузные контейнеры</w:t>
            </w:r>
          </w:p>
          <w:p w:rsidR="006B3F43" w:rsidRPr="006B3F43" w:rsidRDefault="006B3F43" w:rsidP="004C79B2">
            <w:pPr>
              <w:pStyle w:val="TableParagraph"/>
              <w:spacing w:before="33" w:line="240" w:lineRule="auto"/>
              <w:ind w:left="4356" w:right="699" w:hanging="3635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 xml:space="preserve">в </w:t>
            </w:r>
            <w:r w:rsidRPr="006B3F43">
              <w:rPr>
                <w:rFonts w:ascii="Times New Roman" w:hAnsi="Times New Roman"/>
                <w:b/>
                <w:color w:val="365F91"/>
                <w:sz w:val="32"/>
                <w:szCs w:val="32"/>
              </w:rPr>
              <w:t>Новосибирске и Владивостоке</w:t>
            </w:r>
          </w:p>
        </w:tc>
      </w:tr>
      <w:tr w:rsidR="006B3F43" w:rsidTr="004C79B2">
        <w:trPr>
          <w:trHeight w:val="465"/>
        </w:trPr>
        <w:tc>
          <w:tcPr>
            <w:tcW w:w="9497" w:type="dxa"/>
            <w:gridSpan w:val="2"/>
          </w:tcPr>
          <w:p w:rsidR="006B3F43" w:rsidRDefault="004C79B2" w:rsidP="004C79B2">
            <w:pPr>
              <w:pStyle w:val="TableParagraph"/>
              <w:spacing w:before="62" w:line="240" w:lineRule="auto"/>
              <w:ind w:right="4843"/>
              <w:jc w:val="left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                                                        </w:t>
            </w:r>
            <w:r w:rsidR="006B3F43">
              <w:rPr>
                <w:b/>
                <w:color w:val="365F91"/>
                <w:sz w:val="28"/>
              </w:rPr>
              <w:t>20'</w:t>
            </w:r>
            <w:r w:rsidR="006B3F43">
              <w:rPr>
                <w:b/>
                <w:color w:val="365F91"/>
                <w:spacing w:val="-3"/>
                <w:sz w:val="28"/>
              </w:rPr>
              <w:t xml:space="preserve"> </w:t>
            </w:r>
            <w:r w:rsidR="006B3F43">
              <w:rPr>
                <w:b/>
                <w:color w:val="365F91"/>
                <w:sz w:val="28"/>
              </w:rPr>
              <w:t>DC</w:t>
            </w:r>
          </w:p>
        </w:tc>
      </w:tr>
      <w:tr w:rsidR="004C79B2" w:rsidTr="004C79B2">
        <w:trPr>
          <w:trHeight w:val="267"/>
        </w:trPr>
        <w:tc>
          <w:tcPr>
            <w:tcW w:w="4111" w:type="dxa"/>
          </w:tcPr>
          <w:p w:rsidR="004C79B2" w:rsidRDefault="004C79B2" w:rsidP="00EB1CBF">
            <w:pPr>
              <w:pStyle w:val="TableParagraph"/>
              <w:ind w:left="0" w:right="321"/>
              <w:rPr>
                <w:b/>
              </w:rPr>
            </w:pPr>
            <w:r>
              <w:rPr>
                <w:b/>
                <w:color w:val="365F91"/>
              </w:rPr>
              <w:t>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4C79B2" w:rsidRDefault="004C79B2" w:rsidP="00EB1CBF">
            <w:pPr>
              <w:pStyle w:val="TableParagraph"/>
              <w:ind w:right="254"/>
              <w:rPr>
                <w:b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4C79B2" w:rsidTr="004C79B2">
        <w:trPr>
          <w:trHeight w:val="299"/>
        </w:trPr>
        <w:tc>
          <w:tcPr>
            <w:tcW w:w="4111" w:type="dxa"/>
          </w:tcPr>
          <w:p w:rsidR="004C79B2" w:rsidRDefault="004C79B2" w:rsidP="00EB1CBF">
            <w:pPr>
              <w:pStyle w:val="TableParagraph"/>
              <w:spacing w:before="13" w:line="266" w:lineRule="exact"/>
              <w:ind w:left="331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47"/>
              </w:rPr>
              <w:t xml:space="preserve"> </w:t>
            </w:r>
            <w:r>
              <w:rPr>
                <w:color w:val="365F91"/>
              </w:rPr>
              <w:t>6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месяцев</w:t>
            </w:r>
          </w:p>
        </w:tc>
        <w:tc>
          <w:tcPr>
            <w:tcW w:w="5386" w:type="dxa"/>
          </w:tcPr>
          <w:p w:rsidR="004C79B2" w:rsidRDefault="00592D29" w:rsidP="00EB1CBF">
            <w:pPr>
              <w:pStyle w:val="TableParagraph"/>
              <w:spacing w:before="28"/>
            </w:pPr>
            <w:r>
              <w:rPr>
                <w:color w:val="365F91"/>
              </w:rPr>
              <w:t>300</w:t>
            </w:r>
          </w:p>
        </w:tc>
      </w:tr>
      <w:tr w:rsidR="004C79B2" w:rsidTr="004C79B2">
        <w:trPr>
          <w:trHeight w:val="299"/>
        </w:trPr>
        <w:tc>
          <w:tcPr>
            <w:tcW w:w="4111" w:type="dxa"/>
          </w:tcPr>
          <w:p w:rsidR="004C79B2" w:rsidRDefault="004C79B2" w:rsidP="00EB1CBF">
            <w:pPr>
              <w:pStyle w:val="TableParagraph"/>
              <w:spacing w:before="13" w:line="266" w:lineRule="exact"/>
              <w:ind w:left="332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C79B2" w:rsidRDefault="004C79B2" w:rsidP="00EB1CBF">
            <w:pPr>
              <w:pStyle w:val="TableParagraph"/>
              <w:spacing w:before="28"/>
            </w:pPr>
            <w:r>
              <w:rPr>
                <w:color w:val="365F91"/>
              </w:rPr>
              <w:t>3</w:t>
            </w:r>
            <w:r w:rsidR="00592D29">
              <w:rPr>
                <w:color w:val="365F91"/>
              </w:rPr>
              <w:t>50</w:t>
            </w:r>
          </w:p>
        </w:tc>
      </w:tr>
      <w:tr w:rsidR="004C79B2" w:rsidTr="004C79B2">
        <w:trPr>
          <w:trHeight w:val="479"/>
        </w:trPr>
        <w:tc>
          <w:tcPr>
            <w:tcW w:w="9497" w:type="dxa"/>
            <w:gridSpan w:val="2"/>
          </w:tcPr>
          <w:p w:rsidR="004C79B2" w:rsidRDefault="004C79B2" w:rsidP="00EB1CBF">
            <w:pPr>
              <w:pStyle w:val="TableParagraph"/>
              <w:spacing w:before="69" w:line="240" w:lineRule="auto"/>
              <w:ind w:right="4110"/>
              <w:jc w:val="left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                                                        40'</w:t>
            </w:r>
            <w:r>
              <w:rPr>
                <w:b/>
                <w:color w:val="365F91"/>
                <w:spacing w:val="-3"/>
                <w:sz w:val="28"/>
              </w:rPr>
              <w:t xml:space="preserve"> </w:t>
            </w:r>
            <w:r>
              <w:rPr>
                <w:b/>
                <w:color w:val="365F91"/>
                <w:sz w:val="28"/>
              </w:rPr>
              <w:t>HC</w:t>
            </w:r>
          </w:p>
        </w:tc>
      </w:tr>
      <w:tr w:rsidR="004C79B2" w:rsidTr="004C79B2">
        <w:trPr>
          <w:trHeight w:val="292"/>
        </w:trPr>
        <w:tc>
          <w:tcPr>
            <w:tcW w:w="4111" w:type="dxa"/>
          </w:tcPr>
          <w:p w:rsidR="004C79B2" w:rsidRDefault="004C79B2" w:rsidP="00EB1CBF">
            <w:pPr>
              <w:pStyle w:val="TableParagraph"/>
              <w:ind w:left="0" w:right="321"/>
              <w:rPr>
                <w:b/>
              </w:rPr>
            </w:pPr>
            <w:r>
              <w:rPr>
                <w:b/>
                <w:color w:val="365F91"/>
              </w:rPr>
              <w:t>Срок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аренды</w:t>
            </w:r>
          </w:p>
        </w:tc>
        <w:tc>
          <w:tcPr>
            <w:tcW w:w="5386" w:type="dxa"/>
          </w:tcPr>
          <w:p w:rsidR="004C79B2" w:rsidRDefault="004C79B2" w:rsidP="00EB1CBF">
            <w:pPr>
              <w:pStyle w:val="TableParagraph"/>
              <w:spacing w:line="251" w:lineRule="exact"/>
              <w:ind w:left="244" w:right="232"/>
              <w:rPr>
                <w:b/>
              </w:rPr>
            </w:pPr>
            <w:r>
              <w:rPr>
                <w:b/>
                <w:color w:val="365F91"/>
              </w:rPr>
              <w:t>Ставка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в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сутки,</w:t>
            </w:r>
            <w:r>
              <w:rPr>
                <w:b/>
              </w:rPr>
              <w:t xml:space="preserve"> </w:t>
            </w:r>
            <w:r>
              <w:rPr>
                <w:b/>
                <w:color w:val="365F91"/>
              </w:rPr>
              <w:t>руб., в т.ч. НДС</w:t>
            </w:r>
          </w:p>
        </w:tc>
      </w:tr>
      <w:tr w:rsidR="004C79B2" w:rsidTr="004C79B2">
        <w:trPr>
          <w:trHeight w:val="299"/>
        </w:trPr>
        <w:tc>
          <w:tcPr>
            <w:tcW w:w="4111" w:type="dxa"/>
          </w:tcPr>
          <w:p w:rsidR="004C79B2" w:rsidRDefault="004C79B2" w:rsidP="00EB1CBF">
            <w:pPr>
              <w:pStyle w:val="TableParagraph"/>
              <w:spacing w:before="13" w:line="266" w:lineRule="exact"/>
              <w:ind w:left="331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C79B2" w:rsidRDefault="004C79B2" w:rsidP="00EB1CBF">
            <w:pPr>
              <w:pStyle w:val="TableParagraph"/>
              <w:spacing w:before="30" w:line="249" w:lineRule="exact"/>
            </w:pPr>
            <w:r>
              <w:rPr>
                <w:color w:val="365F91"/>
              </w:rPr>
              <w:t>4</w:t>
            </w:r>
            <w:r w:rsidR="00592D29">
              <w:rPr>
                <w:color w:val="365F91"/>
              </w:rPr>
              <w:t>00</w:t>
            </w:r>
          </w:p>
        </w:tc>
      </w:tr>
      <w:tr w:rsidR="004C79B2" w:rsidTr="004C79B2">
        <w:trPr>
          <w:trHeight w:val="302"/>
        </w:trPr>
        <w:tc>
          <w:tcPr>
            <w:tcW w:w="4111" w:type="dxa"/>
          </w:tcPr>
          <w:p w:rsidR="004C79B2" w:rsidRDefault="004C79B2" w:rsidP="00EB1CBF">
            <w:pPr>
              <w:pStyle w:val="TableParagraph"/>
              <w:spacing w:before="13" w:line="240" w:lineRule="auto"/>
              <w:ind w:left="332" w:right="322"/>
            </w:pPr>
            <w:r>
              <w:rPr>
                <w:color w:val="365F91"/>
              </w:rPr>
              <w:t>от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до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6 месяцев</w:t>
            </w:r>
          </w:p>
        </w:tc>
        <w:tc>
          <w:tcPr>
            <w:tcW w:w="5386" w:type="dxa"/>
          </w:tcPr>
          <w:p w:rsidR="004C79B2" w:rsidRDefault="00592D29" w:rsidP="00EB1CBF">
            <w:pPr>
              <w:pStyle w:val="TableParagraph"/>
              <w:spacing w:before="30"/>
            </w:pPr>
            <w:r>
              <w:rPr>
                <w:color w:val="365F91"/>
              </w:rPr>
              <w:t>450</w:t>
            </w:r>
          </w:p>
        </w:tc>
      </w:tr>
    </w:tbl>
    <w:p w:rsidR="004C79B2" w:rsidRPr="00C8565B" w:rsidRDefault="004C79B2" w:rsidP="004C79B2">
      <w:pPr>
        <w:pStyle w:val="a3"/>
        <w:spacing w:before="289"/>
        <w:rPr>
          <w:color w:val="365F91"/>
        </w:rPr>
      </w:pPr>
      <w:r>
        <w:rPr>
          <w:color w:val="365F91"/>
        </w:rPr>
        <w:t xml:space="preserve">          Крановые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операции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при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взятии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возврате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контейнеров:</w:t>
      </w:r>
    </w:p>
    <w:p w:rsidR="004C79B2" w:rsidRDefault="004C79B2" w:rsidP="004C79B2">
      <w:pPr>
        <w:rPr>
          <w:sz w:val="24"/>
        </w:rPr>
      </w:pPr>
      <w:r>
        <w:rPr>
          <w:b/>
          <w:bCs/>
          <w:sz w:val="20"/>
          <w:szCs w:val="24"/>
        </w:rPr>
        <w:t xml:space="preserve">            </w:t>
      </w:r>
      <w:r>
        <w:rPr>
          <w:color w:val="365F91"/>
          <w:sz w:val="24"/>
        </w:rPr>
        <w:t>-</w:t>
      </w:r>
      <w:r>
        <w:rPr>
          <w:color w:val="365F91"/>
          <w:spacing w:val="-4"/>
          <w:sz w:val="24"/>
        </w:rPr>
        <w:t xml:space="preserve"> </w:t>
      </w:r>
      <w:r>
        <w:rPr>
          <w:color w:val="365F91"/>
          <w:sz w:val="24"/>
        </w:rPr>
        <w:t>Новосибирск, Владивосток:</w:t>
      </w:r>
      <w:r>
        <w:rPr>
          <w:color w:val="365F91"/>
          <w:spacing w:val="-3"/>
          <w:sz w:val="24"/>
        </w:rPr>
        <w:t xml:space="preserve"> </w:t>
      </w:r>
      <w:r>
        <w:rPr>
          <w:color w:val="365F91"/>
          <w:sz w:val="24"/>
        </w:rPr>
        <w:t>1500 руб. с НДС/1</w:t>
      </w:r>
      <w:r>
        <w:rPr>
          <w:color w:val="365F91"/>
          <w:spacing w:val="-3"/>
          <w:sz w:val="24"/>
        </w:rPr>
        <w:t xml:space="preserve"> </w:t>
      </w:r>
      <w:r>
        <w:rPr>
          <w:color w:val="365F91"/>
          <w:sz w:val="24"/>
        </w:rPr>
        <w:t>крановая</w:t>
      </w:r>
      <w:r>
        <w:rPr>
          <w:color w:val="365F91"/>
          <w:spacing w:val="-3"/>
          <w:sz w:val="24"/>
        </w:rPr>
        <w:t xml:space="preserve"> </w:t>
      </w:r>
      <w:r>
        <w:rPr>
          <w:color w:val="365F91"/>
          <w:sz w:val="24"/>
        </w:rPr>
        <w:t>операция</w:t>
      </w:r>
    </w:p>
    <w:p w:rsidR="004C79B2" w:rsidRDefault="004C79B2" w:rsidP="004C79B2">
      <w:pPr>
        <w:pStyle w:val="a3"/>
        <w:ind w:left="567" w:right="615" w:hanging="335"/>
      </w:pPr>
      <w:r>
        <w:rPr>
          <w:color w:val="365F91"/>
        </w:rPr>
        <w:t xml:space="preserve">      При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необходимости организовываем доставку и разгрузку на территорию заказчика.</w:t>
      </w:r>
      <w:r>
        <w:rPr>
          <w:color w:val="365F91"/>
          <w:spacing w:val="-57"/>
        </w:rPr>
        <w:t xml:space="preserve">                            </w:t>
      </w:r>
      <w:r>
        <w:rPr>
          <w:color w:val="365F91"/>
        </w:rPr>
        <w:t>Оплата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за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аренду производится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конце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месяца. Предоплата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не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требуется.</w:t>
      </w:r>
    </w:p>
    <w:p w:rsidR="006B3F43" w:rsidRDefault="006B3F43" w:rsidP="006B3F43">
      <w:pPr>
        <w:pStyle w:val="a3"/>
        <w:spacing w:before="289"/>
        <w:ind w:left="232"/>
        <w:rPr>
          <w:color w:val="365F91"/>
        </w:rPr>
      </w:pPr>
    </w:p>
    <w:p w:rsidR="006B3F43" w:rsidRDefault="006B3F43" w:rsidP="006B3F43">
      <w:pPr>
        <w:pStyle w:val="a3"/>
        <w:spacing w:before="10"/>
        <w:rPr>
          <w:sz w:val="15"/>
        </w:rPr>
      </w:pPr>
    </w:p>
    <w:p w:rsidR="006B3F43" w:rsidRDefault="006B3F43" w:rsidP="006B3F43">
      <w:pPr>
        <w:pStyle w:val="a3"/>
        <w:spacing w:before="10"/>
        <w:rPr>
          <w:sz w:val="15"/>
        </w:rPr>
      </w:pPr>
    </w:p>
    <w:p w:rsidR="006B3F43" w:rsidRDefault="006B3F43">
      <w:pPr>
        <w:pStyle w:val="a3"/>
        <w:spacing w:before="10"/>
        <w:rPr>
          <w:sz w:val="15"/>
        </w:rPr>
      </w:pPr>
    </w:p>
    <w:sectPr w:rsidR="006B3F43" w:rsidSect="008E3AE1">
      <w:type w:val="continuous"/>
      <w:pgSz w:w="11910" w:h="16840"/>
      <w:pgMar w:top="320" w:right="340" w:bottom="142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2251"/>
    <w:rsid w:val="00005E49"/>
    <w:rsid w:val="00022251"/>
    <w:rsid w:val="00036263"/>
    <w:rsid w:val="00076D3A"/>
    <w:rsid w:val="000A02F8"/>
    <w:rsid w:val="0013099F"/>
    <w:rsid w:val="00145CA7"/>
    <w:rsid w:val="00181D39"/>
    <w:rsid w:val="001932E4"/>
    <w:rsid w:val="001F32A7"/>
    <w:rsid w:val="00216705"/>
    <w:rsid w:val="002653FC"/>
    <w:rsid w:val="002A6E25"/>
    <w:rsid w:val="003C2181"/>
    <w:rsid w:val="003E483E"/>
    <w:rsid w:val="00405FA7"/>
    <w:rsid w:val="0041445C"/>
    <w:rsid w:val="0042347F"/>
    <w:rsid w:val="00435587"/>
    <w:rsid w:val="0048237E"/>
    <w:rsid w:val="00485DFC"/>
    <w:rsid w:val="00492F53"/>
    <w:rsid w:val="004C79B2"/>
    <w:rsid w:val="004E6925"/>
    <w:rsid w:val="004F1464"/>
    <w:rsid w:val="004F6734"/>
    <w:rsid w:val="00510C2D"/>
    <w:rsid w:val="00550254"/>
    <w:rsid w:val="00586509"/>
    <w:rsid w:val="00592D29"/>
    <w:rsid w:val="005C2888"/>
    <w:rsid w:val="005F4BFF"/>
    <w:rsid w:val="00642091"/>
    <w:rsid w:val="0066062A"/>
    <w:rsid w:val="006938CA"/>
    <w:rsid w:val="006A46D2"/>
    <w:rsid w:val="006B0479"/>
    <w:rsid w:val="006B3F43"/>
    <w:rsid w:val="006B79DA"/>
    <w:rsid w:val="006F18D7"/>
    <w:rsid w:val="00746083"/>
    <w:rsid w:val="00896BA0"/>
    <w:rsid w:val="008E3AE1"/>
    <w:rsid w:val="008F250A"/>
    <w:rsid w:val="009121B7"/>
    <w:rsid w:val="00916253"/>
    <w:rsid w:val="00923442"/>
    <w:rsid w:val="009A082C"/>
    <w:rsid w:val="009B08F6"/>
    <w:rsid w:val="00A13BE8"/>
    <w:rsid w:val="00A2746D"/>
    <w:rsid w:val="00B1537A"/>
    <w:rsid w:val="00B20F0E"/>
    <w:rsid w:val="00B210EE"/>
    <w:rsid w:val="00B41E75"/>
    <w:rsid w:val="00BA37C4"/>
    <w:rsid w:val="00BB0B89"/>
    <w:rsid w:val="00BB6CA5"/>
    <w:rsid w:val="00BD3E0F"/>
    <w:rsid w:val="00BD62A4"/>
    <w:rsid w:val="00BD7363"/>
    <w:rsid w:val="00C605A1"/>
    <w:rsid w:val="00C8565B"/>
    <w:rsid w:val="00C90E73"/>
    <w:rsid w:val="00CC02D7"/>
    <w:rsid w:val="00CD3D29"/>
    <w:rsid w:val="00D742DF"/>
    <w:rsid w:val="00D81F94"/>
    <w:rsid w:val="00DA4B29"/>
    <w:rsid w:val="00DA768A"/>
    <w:rsid w:val="00E012E6"/>
    <w:rsid w:val="00E3732A"/>
    <w:rsid w:val="00E37D58"/>
    <w:rsid w:val="00E75673"/>
    <w:rsid w:val="00E92554"/>
    <w:rsid w:val="00E94F9F"/>
    <w:rsid w:val="00EC2C49"/>
    <w:rsid w:val="00EC3245"/>
    <w:rsid w:val="00ED0741"/>
    <w:rsid w:val="00EE06F8"/>
    <w:rsid w:val="00F87776"/>
    <w:rsid w:val="00F90B31"/>
    <w:rsid w:val="00FD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2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2251"/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022251"/>
    <w:pPr>
      <w:spacing w:line="487" w:lineRule="exact"/>
      <w:ind w:left="959"/>
    </w:pPr>
    <w:rPr>
      <w:rFonts w:ascii="Calibri" w:eastAsia="Calibri" w:hAnsi="Calibri" w:cs="Calibri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22251"/>
  </w:style>
  <w:style w:type="paragraph" w:customStyle="1" w:styleId="TableParagraph">
    <w:name w:val="Table Paragraph"/>
    <w:basedOn w:val="a"/>
    <w:uiPriority w:val="1"/>
    <w:qFormat/>
    <w:rsid w:val="00022251"/>
    <w:pPr>
      <w:spacing w:line="252" w:lineRule="exact"/>
      <w:ind w:left="267" w:right="256"/>
      <w:jc w:val="center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05E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E4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8777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Plain Text"/>
    <w:basedOn w:val="a"/>
    <w:link w:val="ab"/>
    <w:uiPriority w:val="99"/>
    <w:semiHidden/>
    <w:unhideWhenUsed/>
    <w:rsid w:val="0066062A"/>
    <w:pPr>
      <w:widowControl/>
      <w:autoSpaceDE/>
      <w:autoSpaceDN/>
    </w:pPr>
    <w:rPr>
      <w:sz w:val="24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66062A"/>
    <w:rPr>
      <w:rFonts w:ascii="Times New Roman" w:eastAsia="Times New Roman" w:hAnsi="Times New Roman" w:cs="Times New Roman"/>
      <w:sz w:val="24"/>
      <w:szCs w:val="21"/>
      <w:lang w:val="ru-RU"/>
    </w:rPr>
  </w:style>
  <w:style w:type="character" w:styleId="ac">
    <w:name w:val="Hyperlink"/>
    <w:basedOn w:val="a0"/>
    <w:uiPriority w:val="99"/>
    <w:unhideWhenUsed/>
    <w:rsid w:val="002653FC"/>
    <w:rPr>
      <w:color w:val="0000FF" w:themeColor="hyperlink"/>
      <w:u w:val="single"/>
    </w:rPr>
  </w:style>
  <w:style w:type="character" w:customStyle="1" w:styleId="a6">
    <w:name w:val="Название Знак"/>
    <w:basedOn w:val="a0"/>
    <w:link w:val="a5"/>
    <w:uiPriority w:val="1"/>
    <w:rsid w:val="003E483E"/>
    <w:rPr>
      <w:rFonts w:ascii="Calibri" w:eastAsia="Calibri" w:hAnsi="Calibri" w:cs="Calibri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enda_pkk@poloma.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enda_pkk@poloma.sp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270F-4985-405B-9B4E-07916274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Контейнершипс</vt:lpstr>
    </vt:vector>
  </TitlesOfParts>
  <Company>Poloma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Контейнершипс</dc:title>
  <dc:creator>Саша</dc:creator>
  <cp:lastModifiedBy>user3</cp:lastModifiedBy>
  <cp:revision>2</cp:revision>
  <cp:lastPrinted>2024-04-16T13:37:00Z</cp:lastPrinted>
  <dcterms:created xsi:type="dcterms:W3CDTF">2024-10-24T14:47:00Z</dcterms:created>
  <dcterms:modified xsi:type="dcterms:W3CDTF">2024-10-24T14:47:00Z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2022-03-03T00:00:00Z</vt:filetime>
  </property>
</Properties>
</file>